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41" w:rsidRDefault="00326441">
      <w:pPr>
        <w:pStyle w:val="ConsPlusTitlePage"/>
      </w:pPr>
      <w:r>
        <w:t xml:space="preserve">Документ предоставлен </w:t>
      </w:r>
      <w:hyperlink r:id="rId4" w:history="1">
        <w:r>
          <w:rPr>
            <w:color w:val="0000FF"/>
          </w:rPr>
          <w:t>КонсультантПлюс</w:t>
        </w:r>
      </w:hyperlink>
      <w:r>
        <w:br/>
      </w:r>
    </w:p>
    <w:p w:rsidR="00326441" w:rsidRDefault="00326441">
      <w:pPr>
        <w:pStyle w:val="ConsPlusNormal"/>
        <w:outlineLvl w:val="0"/>
      </w:pPr>
    </w:p>
    <w:p w:rsidR="00326441" w:rsidRDefault="00326441">
      <w:pPr>
        <w:pStyle w:val="ConsPlusTitle"/>
        <w:jc w:val="center"/>
        <w:outlineLvl w:val="0"/>
      </w:pPr>
      <w:r>
        <w:t>ПРАВИТЕЛЬСТВО САНКТ-ПЕТЕРБУРГА</w:t>
      </w:r>
    </w:p>
    <w:p w:rsidR="00326441" w:rsidRDefault="00326441">
      <w:pPr>
        <w:pStyle w:val="ConsPlusTitle"/>
        <w:jc w:val="center"/>
      </w:pPr>
    </w:p>
    <w:p w:rsidR="00326441" w:rsidRDefault="00326441">
      <w:pPr>
        <w:pStyle w:val="ConsPlusTitle"/>
        <w:jc w:val="center"/>
      </w:pPr>
      <w:r>
        <w:t>ПОСТАНОВЛЕНИЕ</w:t>
      </w:r>
    </w:p>
    <w:p w:rsidR="00326441" w:rsidRDefault="00326441">
      <w:pPr>
        <w:pStyle w:val="ConsPlusTitle"/>
        <w:jc w:val="center"/>
      </w:pPr>
      <w:r>
        <w:t>от 29 декабря 2014 г. N 1283</w:t>
      </w:r>
    </w:p>
    <w:p w:rsidR="00326441" w:rsidRDefault="00326441">
      <w:pPr>
        <w:pStyle w:val="ConsPlusTitle"/>
        <w:jc w:val="center"/>
      </w:pPr>
    </w:p>
    <w:p w:rsidR="00326441" w:rsidRDefault="00326441">
      <w:pPr>
        <w:pStyle w:val="ConsPlusTitle"/>
        <w:jc w:val="center"/>
      </w:pPr>
      <w:r>
        <w:t>ОБ УТВЕРЖДЕНИИ ПОРЯДКОВ ПРЕДОСТАВЛЕНИЯ СОЦИАЛЬНЫХ УСЛУГ</w:t>
      </w:r>
    </w:p>
    <w:p w:rsidR="00326441" w:rsidRDefault="00326441">
      <w:pPr>
        <w:pStyle w:val="ConsPlusTitle"/>
        <w:jc w:val="center"/>
      </w:pPr>
      <w:r>
        <w:t>ПОСТАВЩИКАМИ СОЦИАЛЬНЫХ УСЛУГ 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30.06.2016 </w:t>
            </w:r>
            <w:hyperlink r:id="rId5" w:history="1">
              <w:r>
                <w:rPr>
                  <w:color w:val="0000FF"/>
                </w:rPr>
                <w:t>N 530</w:t>
              </w:r>
            </w:hyperlink>
            <w:r>
              <w:rPr>
                <w:color w:val="392C69"/>
              </w:rPr>
              <w:t>,</w:t>
            </w:r>
          </w:p>
          <w:p w:rsidR="00326441" w:rsidRDefault="00326441">
            <w:pPr>
              <w:pStyle w:val="ConsPlusNormal"/>
              <w:jc w:val="center"/>
            </w:pPr>
            <w:r>
              <w:rPr>
                <w:color w:val="392C69"/>
              </w:rPr>
              <w:t xml:space="preserve">от 09.11.2016 </w:t>
            </w:r>
            <w:hyperlink r:id="rId6" w:history="1">
              <w:r>
                <w:rPr>
                  <w:color w:val="0000FF"/>
                </w:rPr>
                <w:t>N 987</w:t>
              </w:r>
            </w:hyperlink>
            <w:r>
              <w:rPr>
                <w:color w:val="392C69"/>
              </w:rPr>
              <w:t xml:space="preserve">, от 09.06.2017 </w:t>
            </w:r>
            <w:hyperlink r:id="rId7" w:history="1">
              <w:r>
                <w:rPr>
                  <w:color w:val="0000FF"/>
                </w:rPr>
                <w:t>N 436</w:t>
              </w:r>
            </w:hyperlink>
            <w:r>
              <w:rPr>
                <w:color w:val="392C69"/>
              </w:rPr>
              <w:t xml:space="preserve">, от 26.02.2019 </w:t>
            </w:r>
            <w:hyperlink r:id="rId8" w:history="1">
              <w:r>
                <w:rPr>
                  <w:color w:val="0000FF"/>
                </w:rPr>
                <w:t>N 85</w:t>
              </w:r>
            </w:hyperlink>
            <w:r>
              <w:rPr>
                <w:color w:val="392C69"/>
              </w:rPr>
              <w:t>,</w:t>
            </w:r>
          </w:p>
          <w:p w:rsidR="00326441" w:rsidRDefault="00326441">
            <w:pPr>
              <w:pStyle w:val="ConsPlusNormal"/>
              <w:jc w:val="center"/>
            </w:pPr>
            <w:r>
              <w:rPr>
                <w:color w:val="392C69"/>
              </w:rPr>
              <w:t xml:space="preserve">от 17.01.2020 </w:t>
            </w:r>
            <w:hyperlink r:id="rId9" w:history="1">
              <w:r>
                <w:rPr>
                  <w:color w:val="0000FF"/>
                </w:rPr>
                <w:t>N 8</w:t>
              </w:r>
            </w:hyperlink>
            <w:r>
              <w:rPr>
                <w:color w:val="392C69"/>
              </w:rPr>
              <w:t>)</w:t>
            </w:r>
          </w:p>
        </w:tc>
      </w:tr>
    </w:tbl>
    <w:p w:rsidR="00326441" w:rsidRDefault="00326441">
      <w:pPr>
        <w:pStyle w:val="ConsPlusNormal"/>
        <w:jc w:val="center"/>
      </w:pPr>
    </w:p>
    <w:p w:rsidR="00326441" w:rsidRDefault="00326441">
      <w:pPr>
        <w:pStyle w:val="ConsPlusNormal"/>
        <w:ind w:firstLine="540"/>
        <w:jc w:val="both"/>
      </w:pPr>
      <w:r>
        <w:t xml:space="preserve">В целях реализации </w:t>
      </w:r>
      <w:hyperlink r:id="rId10" w:history="1">
        <w:r>
          <w:rPr>
            <w:color w:val="0000FF"/>
          </w:rPr>
          <w:t>пункта 10 статьи 8</w:t>
        </w:r>
      </w:hyperlink>
      <w:r>
        <w:t xml:space="preserve"> Федерального закона "Об основах социального обслуживания граждан в Российской Федерации" Правительство Санкт-Петербурга постановляет:</w:t>
      </w:r>
    </w:p>
    <w:p w:rsidR="00326441" w:rsidRDefault="00326441">
      <w:pPr>
        <w:pStyle w:val="ConsPlusNormal"/>
      </w:pPr>
    </w:p>
    <w:p w:rsidR="00326441" w:rsidRDefault="00326441">
      <w:pPr>
        <w:pStyle w:val="ConsPlusNormal"/>
        <w:ind w:firstLine="540"/>
        <w:jc w:val="both"/>
      </w:pPr>
      <w:r>
        <w:t>1. Утвердить:</w:t>
      </w:r>
    </w:p>
    <w:p w:rsidR="00326441" w:rsidRDefault="00326441">
      <w:pPr>
        <w:pStyle w:val="ConsPlusNormal"/>
        <w:spacing w:before="220"/>
        <w:ind w:firstLine="540"/>
        <w:jc w:val="both"/>
      </w:pPr>
      <w:r>
        <w:t xml:space="preserve">1.1. </w:t>
      </w:r>
      <w:hyperlink w:anchor="P42" w:history="1">
        <w:r>
          <w:rPr>
            <w:color w:val="0000FF"/>
          </w:rPr>
          <w:t>Порядок</w:t>
        </w:r>
      </w:hyperlink>
      <w:r>
        <w:t xml:space="preserve"> предоставления социальных услуг поставщиками социальных услуг в форме социального обслуживания на дому в Санкт-Петербурге согласно приложению N 1.</w:t>
      </w:r>
    </w:p>
    <w:p w:rsidR="00326441" w:rsidRDefault="00326441">
      <w:pPr>
        <w:pStyle w:val="ConsPlusNormal"/>
        <w:spacing w:before="220"/>
        <w:ind w:firstLine="540"/>
        <w:jc w:val="both"/>
      </w:pPr>
      <w:r>
        <w:t xml:space="preserve">1.2. </w:t>
      </w:r>
      <w:hyperlink w:anchor="P424" w:history="1">
        <w:r>
          <w:rPr>
            <w:color w:val="0000FF"/>
          </w:rPr>
          <w:t>Порядок</w:t>
        </w:r>
      </w:hyperlink>
      <w:r>
        <w:t xml:space="preserve"> предоставления социальных услуг поставщиками социальных услуг в полустационарной форме социального обслуживания в Санкт-Петербурге согласно приложению N 2.</w:t>
      </w:r>
    </w:p>
    <w:p w:rsidR="00326441" w:rsidRDefault="00326441">
      <w:pPr>
        <w:pStyle w:val="ConsPlusNormal"/>
        <w:spacing w:before="220"/>
        <w:ind w:firstLine="540"/>
        <w:jc w:val="both"/>
      </w:pPr>
      <w:r>
        <w:t xml:space="preserve">1.3. </w:t>
      </w:r>
      <w:hyperlink w:anchor="P839" w:history="1">
        <w:r>
          <w:rPr>
            <w:color w:val="0000FF"/>
          </w:rPr>
          <w:t>Порядок</w:t>
        </w:r>
      </w:hyperlink>
      <w:r>
        <w:t xml:space="preserve"> предоставления социальных услуг поставщиками социальных услуг в стационарной форме социального обслуживания в Санкт-Петербурге согласно приложению N 3.</w:t>
      </w:r>
    </w:p>
    <w:p w:rsidR="00326441" w:rsidRDefault="00326441">
      <w:pPr>
        <w:pStyle w:val="ConsPlusNormal"/>
        <w:spacing w:before="220"/>
        <w:ind w:firstLine="540"/>
        <w:jc w:val="both"/>
      </w:pPr>
      <w:r>
        <w:t xml:space="preserve">1.4. </w:t>
      </w:r>
      <w:hyperlink w:anchor="P1301" w:history="1">
        <w:r>
          <w:rPr>
            <w:color w:val="0000FF"/>
          </w:rPr>
          <w:t>Состав</w:t>
        </w:r>
      </w:hyperlink>
      <w:r>
        <w:t xml:space="preserve"> срочных социальных услуг, предоставляемых поставщиками социальных услуг в Санкт-Петербурге, согласно приложению N 4.</w:t>
      </w:r>
    </w:p>
    <w:p w:rsidR="00326441" w:rsidRDefault="00326441">
      <w:pPr>
        <w:pStyle w:val="ConsPlusNormal"/>
        <w:jc w:val="both"/>
      </w:pPr>
      <w:r>
        <w:t xml:space="preserve">(п. 1.4 введен </w:t>
      </w:r>
      <w:hyperlink r:id="rId11"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1-1. Комитету по экономической политике и стратегическому планированию Санкт-Петербурга ежегодно до 15 ноября утверждать подушевые нормативы финансирования социальных услуг на очередной финансовый год и на плановый период.</w:t>
      </w:r>
    </w:p>
    <w:p w:rsidR="00326441" w:rsidRDefault="00326441">
      <w:pPr>
        <w:pStyle w:val="ConsPlusNormal"/>
        <w:jc w:val="both"/>
      </w:pPr>
      <w:r>
        <w:t xml:space="preserve">(п. 1-1 введен </w:t>
      </w:r>
      <w:hyperlink r:id="rId12"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2. Признать утратившими силу:</w:t>
      </w:r>
    </w:p>
    <w:p w:rsidR="00326441" w:rsidRDefault="00326441">
      <w:pPr>
        <w:pStyle w:val="ConsPlusNormal"/>
        <w:spacing w:before="220"/>
        <w:ind w:firstLine="540"/>
        <w:jc w:val="both"/>
      </w:pPr>
      <w:hyperlink r:id="rId13" w:history="1">
        <w:r>
          <w:rPr>
            <w:color w:val="0000FF"/>
          </w:rPr>
          <w:t>постановление</w:t>
        </w:r>
      </w:hyperlink>
      <w:r>
        <w:t xml:space="preserve"> Правительства Санкт-Петербурга от 22.07.2008 N 875 "Об отдельных мерах по реализации Закона Санкт-Петербурга "О государственных стандартах социального обслуживания населения Санкт-Петербурга";</w:t>
      </w:r>
    </w:p>
    <w:p w:rsidR="00326441" w:rsidRDefault="00326441">
      <w:pPr>
        <w:pStyle w:val="ConsPlusNormal"/>
        <w:spacing w:before="220"/>
        <w:ind w:firstLine="540"/>
        <w:jc w:val="both"/>
      </w:pPr>
      <w:hyperlink r:id="rId14" w:history="1">
        <w:r>
          <w:rPr>
            <w:color w:val="0000FF"/>
          </w:rPr>
          <w:t>пункты 4</w:t>
        </w:r>
      </w:hyperlink>
      <w:r>
        <w:t xml:space="preserve"> и </w:t>
      </w:r>
      <w:hyperlink r:id="rId15" w:history="1">
        <w:r>
          <w:rPr>
            <w:color w:val="0000FF"/>
          </w:rPr>
          <w:t>5</w:t>
        </w:r>
      </w:hyperlink>
      <w:r>
        <w:t xml:space="preserve"> постановления Правительства Санкт-Петербурга от 16.09.2008 N 1182 "О Комитете по социальной политике Санкт-Петербурга".</w:t>
      </w:r>
    </w:p>
    <w:p w:rsidR="00326441" w:rsidRDefault="00326441">
      <w:pPr>
        <w:pStyle w:val="ConsPlusNormal"/>
        <w:spacing w:before="220"/>
        <w:ind w:firstLine="540"/>
        <w:jc w:val="both"/>
      </w:pPr>
      <w:r>
        <w:t>3. Постановление вступает в силу со дня официального опубликования и распространяется на правоотношения, возникшие с 01.01.2015.</w:t>
      </w:r>
    </w:p>
    <w:p w:rsidR="00326441" w:rsidRDefault="00326441">
      <w:pPr>
        <w:pStyle w:val="ConsPlusNormal"/>
        <w:spacing w:before="220"/>
        <w:ind w:firstLine="540"/>
        <w:jc w:val="both"/>
      </w:pPr>
      <w:r>
        <w:t>4. Контроль за выполнением постановления возложить на вице-губернатора Санкт-Петербурга Митянину А.В.</w:t>
      </w:r>
    </w:p>
    <w:p w:rsidR="00326441" w:rsidRDefault="00326441">
      <w:pPr>
        <w:pStyle w:val="ConsPlusNormal"/>
        <w:jc w:val="both"/>
      </w:pPr>
      <w:r>
        <w:t xml:space="preserve">(в ред. </w:t>
      </w:r>
      <w:hyperlink r:id="rId16" w:history="1">
        <w:r>
          <w:rPr>
            <w:color w:val="0000FF"/>
          </w:rPr>
          <w:t>Постановления</w:t>
        </w:r>
      </w:hyperlink>
      <w:r>
        <w:t xml:space="preserve"> Правительства Санкт-Петербурга от 17.01.2020 N 8)</w:t>
      </w:r>
    </w:p>
    <w:p w:rsidR="00326441" w:rsidRDefault="00326441">
      <w:pPr>
        <w:pStyle w:val="ConsPlusNormal"/>
      </w:pPr>
    </w:p>
    <w:p w:rsidR="00326441" w:rsidRDefault="00326441">
      <w:pPr>
        <w:pStyle w:val="ConsPlusNormal"/>
        <w:jc w:val="right"/>
      </w:pPr>
      <w:r>
        <w:t>Губернатор Санкт-Петербурга</w:t>
      </w:r>
    </w:p>
    <w:p w:rsidR="00326441" w:rsidRDefault="00326441">
      <w:pPr>
        <w:pStyle w:val="ConsPlusNormal"/>
        <w:jc w:val="right"/>
      </w:pPr>
      <w:r>
        <w:t>Г.С.Полтавченко</w:t>
      </w: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0"/>
      </w:pPr>
      <w:r>
        <w:t>ПРИЛОЖЕНИЕ N 1</w:t>
      </w:r>
    </w:p>
    <w:p w:rsidR="00326441" w:rsidRDefault="00326441">
      <w:pPr>
        <w:pStyle w:val="ConsPlusNormal"/>
        <w:jc w:val="right"/>
      </w:pPr>
      <w:r>
        <w:t>к постановлению</w:t>
      </w:r>
    </w:p>
    <w:p w:rsidR="00326441" w:rsidRDefault="00326441">
      <w:pPr>
        <w:pStyle w:val="ConsPlusNormal"/>
        <w:jc w:val="right"/>
      </w:pPr>
      <w:r>
        <w:t>Правительства Санкт-Петербурга</w:t>
      </w:r>
    </w:p>
    <w:p w:rsidR="00326441" w:rsidRDefault="00326441">
      <w:pPr>
        <w:pStyle w:val="ConsPlusNormal"/>
        <w:jc w:val="right"/>
      </w:pPr>
      <w:r>
        <w:t>от 29.12.2014 N 1283</w:t>
      </w:r>
    </w:p>
    <w:p w:rsidR="00326441" w:rsidRDefault="00326441">
      <w:pPr>
        <w:pStyle w:val="ConsPlusNormal"/>
      </w:pPr>
    </w:p>
    <w:p w:rsidR="00326441" w:rsidRDefault="00326441">
      <w:pPr>
        <w:pStyle w:val="ConsPlusTitle"/>
        <w:jc w:val="center"/>
      </w:pPr>
      <w:bookmarkStart w:id="0" w:name="P42"/>
      <w:bookmarkEnd w:id="0"/>
      <w:r>
        <w:t>ПОРЯДОК</w:t>
      </w:r>
    </w:p>
    <w:p w:rsidR="00326441" w:rsidRDefault="00326441">
      <w:pPr>
        <w:pStyle w:val="ConsPlusTitle"/>
        <w:jc w:val="center"/>
      </w:pPr>
      <w:r>
        <w:t>ПРЕДОСТАВЛЕНИЯ СОЦИАЛЬНЫХ УСЛУГ ПОСТАВЩИКАМИ СОЦИАЛЬНЫХ</w:t>
      </w:r>
    </w:p>
    <w:p w:rsidR="00326441" w:rsidRDefault="00326441">
      <w:pPr>
        <w:pStyle w:val="ConsPlusTitle"/>
        <w:jc w:val="center"/>
      </w:pPr>
      <w:r>
        <w:t>УСЛУГ В ФОРМЕ СОЦИАЛЬНОГО ОБСЛУЖИВАНИЯ НА ДОМУ</w:t>
      </w:r>
    </w:p>
    <w:p w:rsidR="00326441" w:rsidRDefault="00326441">
      <w:pPr>
        <w:pStyle w:val="ConsPlusTitle"/>
        <w:jc w:val="center"/>
      </w:pPr>
      <w:r>
        <w:t>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30.06.2016 </w:t>
            </w:r>
            <w:hyperlink r:id="rId17" w:history="1">
              <w:r>
                <w:rPr>
                  <w:color w:val="0000FF"/>
                </w:rPr>
                <w:t>N 530</w:t>
              </w:r>
            </w:hyperlink>
            <w:r>
              <w:rPr>
                <w:color w:val="392C69"/>
              </w:rPr>
              <w:t>,</w:t>
            </w:r>
          </w:p>
          <w:p w:rsidR="00326441" w:rsidRDefault="00326441">
            <w:pPr>
              <w:pStyle w:val="ConsPlusNormal"/>
              <w:jc w:val="center"/>
            </w:pPr>
            <w:r>
              <w:rPr>
                <w:color w:val="392C69"/>
              </w:rPr>
              <w:t xml:space="preserve">от 09.11.2016 </w:t>
            </w:r>
            <w:hyperlink r:id="rId18" w:history="1">
              <w:r>
                <w:rPr>
                  <w:color w:val="0000FF"/>
                </w:rPr>
                <w:t>N 987</w:t>
              </w:r>
            </w:hyperlink>
            <w:r>
              <w:rPr>
                <w:color w:val="392C69"/>
              </w:rPr>
              <w:t xml:space="preserve">, от 09.06.2017 </w:t>
            </w:r>
            <w:hyperlink r:id="rId19" w:history="1">
              <w:r>
                <w:rPr>
                  <w:color w:val="0000FF"/>
                </w:rPr>
                <w:t>N 436</w:t>
              </w:r>
            </w:hyperlink>
            <w:r>
              <w:rPr>
                <w:color w:val="392C69"/>
              </w:rPr>
              <w:t xml:space="preserve">, от 26.02.2019 </w:t>
            </w:r>
            <w:hyperlink r:id="rId20" w:history="1">
              <w:r>
                <w:rPr>
                  <w:color w:val="0000FF"/>
                </w:rPr>
                <w:t>N 85</w:t>
              </w:r>
            </w:hyperlink>
            <w:r>
              <w:rPr>
                <w:color w:val="392C69"/>
              </w:rPr>
              <w:t>,</w:t>
            </w:r>
          </w:p>
          <w:p w:rsidR="00326441" w:rsidRDefault="00326441">
            <w:pPr>
              <w:pStyle w:val="ConsPlusNormal"/>
              <w:jc w:val="center"/>
            </w:pPr>
            <w:r>
              <w:rPr>
                <w:color w:val="392C69"/>
              </w:rPr>
              <w:t xml:space="preserve">от 17.01.2020 </w:t>
            </w:r>
            <w:hyperlink r:id="rId21" w:history="1">
              <w:r>
                <w:rPr>
                  <w:color w:val="0000FF"/>
                </w:rPr>
                <w:t>N 8</w:t>
              </w:r>
            </w:hyperlink>
            <w:r>
              <w:rPr>
                <w:color w:val="392C69"/>
              </w:rPr>
              <w:t>)</w:t>
            </w:r>
          </w:p>
        </w:tc>
      </w:tr>
    </w:tbl>
    <w:p w:rsidR="00326441" w:rsidRDefault="00326441">
      <w:pPr>
        <w:pStyle w:val="ConsPlusNormal"/>
      </w:pPr>
    </w:p>
    <w:p w:rsidR="00326441" w:rsidRDefault="00326441">
      <w:pPr>
        <w:pStyle w:val="ConsPlusTitle"/>
        <w:jc w:val="center"/>
        <w:outlineLvl w:val="1"/>
      </w:pPr>
      <w:r>
        <w:t>1. Общие положения</w:t>
      </w:r>
    </w:p>
    <w:p w:rsidR="00326441" w:rsidRDefault="00326441">
      <w:pPr>
        <w:pStyle w:val="ConsPlusNormal"/>
      </w:pPr>
    </w:p>
    <w:p w:rsidR="00326441" w:rsidRDefault="00326441">
      <w:pPr>
        <w:pStyle w:val="ConsPlusNormal"/>
        <w:ind w:firstLine="540"/>
        <w:jc w:val="both"/>
      </w:pPr>
      <w:r>
        <w:t xml:space="preserve">1.1. Порядок предоставления социальных услуг поставщиками социальных услуг в форме социального обслуживания на дому в Санкт-Петербурге (далее - Порядок) разработан в соответствии с </w:t>
      </w:r>
      <w:hyperlink r:id="rId22" w:history="1">
        <w:r>
          <w:rPr>
            <w:color w:val="0000FF"/>
          </w:rPr>
          <w:t>пунктом 10 статьи 8</w:t>
        </w:r>
      </w:hyperlink>
      <w:r>
        <w:t xml:space="preserve"> и </w:t>
      </w:r>
      <w:hyperlink r:id="rId23"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24"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rsidR="00326441" w:rsidRDefault="00326441">
      <w:pPr>
        <w:pStyle w:val="ConsPlusNormal"/>
        <w:spacing w:before="220"/>
        <w:ind w:firstLine="540"/>
        <w:jc w:val="both"/>
      </w:pPr>
      <w:r>
        <w:t>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 и(или) расширение их возможностей самостоятельно обеспечивать свои основные жизненные потребности при сохранении пребывания получателей социальных услуг в привычной благоприятной среде - месте их проживания.</w:t>
      </w:r>
    </w:p>
    <w:p w:rsidR="00326441" w:rsidRDefault="00326441">
      <w:pPr>
        <w:pStyle w:val="ConsPlusNormal"/>
        <w:jc w:val="both"/>
      </w:pPr>
      <w:r>
        <w:t xml:space="preserve">(в ред. </w:t>
      </w:r>
      <w:hyperlink r:id="rId25" w:history="1">
        <w:r>
          <w:rPr>
            <w:color w:val="0000FF"/>
          </w:rPr>
          <w:t>Постановления</w:t>
        </w:r>
      </w:hyperlink>
      <w:r>
        <w:t xml:space="preserve"> Правительства Санкт-Петербурга от 09.06.2017 N 436)</w:t>
      </w:r>
    </w:p>
    <w:p w:rsidR="00326441" w:rsidRDefault="00326441">
      <w:pPr>
        <w:pStyle w:val="ConsPlusNormal"/>
        <w:spacing w:before="220"/>
        <w:ind w:firstLine="540"/>
        <w:jc w:val="both"/>
      </w:pPr>
      <w:r>
        <w:t xml:space="preserve">1.3. </w:t>
      </w:r>
      <w:hyperlink r:id="rId26" w:history="1">
        <w:r>
          <w:rPr>
            <w:color w:val="0000FF"/>
          </w:rPr>
          <w:t>Перечень</w:t>
        </w:r>
      </w:hyperlink>
      <w:r>
        <w:t xml:space="preserve"> социальных услуг, оказываемых в форме социального обслуживания на дому поставщиками социальных услуг в Санкт-Петербурге, утвержден Законом (далее - Перечень услуг).</w:t>
      </w:r>
    </w:p>
    <w:p w:rsidR="00326441" w:rsidRDefault="00326441">
      <w:pPr>
        <w:pStyle w:val="ConsPlusNormal"/>
        <w:spacing w:before="220"/>
        <w:ind w:firstLine="540"/>
        <w:jc w:val="both"/>
      </w:pPr>
      <w:r>
        <w:t xml:space="preserve">1.4. Для предоставления социальных услуг в форме социального обслуживания на дому гражданин или его законный представитель (далее - представитель) подает в письменной или электронной форме </w:t>
      </w:r>
      <w:hyperlink r:id="rId27"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Санкт-Петербургское государственное казенное учреждение "Центр организации социального обслуживания" (далее - Учреждение).</w:t>
      </w:r>
    </w:p>
    <w:p w:rsidR="00326441" w:rsidRDefault="00326441">
      <w:pPr>
        <w:pStyle w:val="ConsPlusNormal"/>
        <w:jc w:val="both"/>
      </w:pPr>
      <w:r>
        <w:t xml:space="preserve">(в ред. </w:t>
      </w:r>
      <w:hyperlink r:id="rId28" w:history="1">
        <w:r>
          <w:rPr>
            <w:color w:val="0000FF"/>
          </w:rPr>
          <w:t>Постановления</w:t>
        </w:r>
      </w:hyperlink>
      <w:r>
        <w:t xml:space="preserve"> Правительства Санкт-Петербурга от 26.02.2019 N 85)</w:t>
      </w:r>
    </w:p>
    <w:p w:rsidR="00326441" w:rsidRDefault="00326441">
      <w:pPr>
        <w:pStyle w:val="ConsPlusNormal"/>
        <w:spacing w:before="220"/>
        <w:ind w:firstLine="540"/>
        <w:jc w:val="both"/>
      </w:pPr>
      <w:r>
        <w:t xml:space="preserve">Заявление может быть передано в Учреждение в рамках межведомственного взаимодействия в соответствии со </w:t>
      </w:r>
      <w:hyperlink r:id="rId29" w:history="1">
        <w:r>
          <w:rPr>
            <w:color w:val="0000FF"/>
          </w:rPr>
          <w:t>статьей 14</w:t>
        </w:r>
      </w:hyperlink>
      <w:r>
        <w:t xml:space="preserve"> Федерального закона N 442-ФЗ.</w:t>
      </w:r>
    </w:p>
    <w:p w:rsidR="00326441" w:rsidRDefault="00326441">
      <w:pPr>
        <w:pStyle w:val="ConsPlusNormal"/>
        <w:jc w:val="both"/>
      </w:pPr>
      <w:r>
        <w:lastRenderedPageBreak/>
        <w:t xml:space="preserve">(абзац введен </w:t>
      </w:r>
      <w:hyperlink r:id="rId30"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1.5. Заявление и документы, указанные в </w:t>
      </w:r>
      <w:hyperlink w:anchor="P151" w:history="1">
        <w:r>
          <w:rPr>
            <w:color w:val="0000FF"/>
          </w:rPr>
          <w:t>разделе 5</w:t>
        </w:r>
      </w:hyperlink>
      <w:r>
        <w:t xml:space="preserve"> Порядка, в течение пяти рабочих дней с даты подачи заявления рассматриваются Учреждением.</w:t>
      </w:r>
    </w:p>
    <w:p w:rsidR="00326441" w:rsidRDefault="00326441">
      <w:pPr>
        <w:pStyle w:val="ConsPlusNormal"/>
        <w:spacing w:before="220"/>
        <w:ind w:firstLine="540"/>
        <w:jc w:val="both"/>
      </w:pPr>
      <w:r>
        <w:t>Решение о предоставлении гражданам срочных социальных услуг в форме социального обслуживания на дому принимается Учреждением в день поступления заявления.</w:t>
      </w:r>
    </w:p>
    <w:p w:rsidR="00326441" w:rsidRDefault="00326441">
      <w:pPr>
        <w:pStyle w:val="ConsPlusNormal"/>
        <w:jc w:val="both"/>
      </w:pPr>
      <w:r>
        <w:t xml:space="preserve">(п. 1.5 в ред. </w:t>
      </w:r>
      <w:hyperlink r:id="rId31" w:history="1">
        <w:r>
          <w:rPr>
            <w:color w:val="0000FF"/>
          </w:rPr>
          <w:t>Постановления</w:t>
        </w:r>
      </w:hyperlink>
      <w:r>
        <w:t xml:space="preserve"> Правительства Санкт-Петербурга от 26.02.2019 N 85)</w:t>
      </w:r>
    </w:p>
    <w:p w:rsidR="00326441" w:rsidRDefault="00326441">
      <w:pPr>
        <w:pStyle w:val="ConsPlusNormal"/>
        <w:spacing w:before="220"/>
        <w:ind w:firstLine="540"/>
        <w:jc w:val="both"/>
      </w:pPr>
      <w:r>
        <w:t>1.6. При определении необходимых гражданину видов и количества социальных услуг, предоставляемых в форме социального обслуживания на дому, в целях составления индивидуальной программы предоставления социальных услуг (далее - индивидуальная программа)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рекомендуемый набор социальных услуг в разрезе форм социального обслуживания, видов социальных услуг и категорий получателей социальных услуг в Санкт-Петербурге, утвержденный Комитетом по социальной политике Санкт-Петербурга для данной категории получателей социальных услуг, а также заключение о выполнении индивидуальной программы (при повторном обращении гражданина).</w:t>
      </w:r>
    </w:p>
    <w:p w:rsidR="00326441" w:rsidRDefault="00326441">
      <w:pPr>
        <w:pStyle w:val="ConsPlusNormal"/>
        <w:jc w:val="both"/>
      </w:pPr>
      <w:r>
        <w:t xml:space="preserve">(в ред. </w:t>
      </w:r>
      <w:hyperlink r:id="rId32"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rsidR="00326441" w:rsidRDefault="00326441">
      <w:pPr>
        <w:pStyle w:val="ConsPlusNormal"/>
        <w:jc w:val="both"/>
      </w:pPr>
      <w:r>
        <w:t xml:space="preserve">(абзац введен </w:t>
      </w:r>
      <w:hyperlink r:id="rId33"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1.7.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326441" w:rsidRDefault="00326441">
      <w:pPr>
        <w:pStyle w:val="ConsPlusNormal"/>
        <w:spacing w:before="220"/>
        <w:ind w:firstLine="540"/>
        <w:jc w:val="both"/>
      </w:pPr>
      <w:r>
        <w:t xml:space="preserve">1.8. Информирование граждан, признанных нуждающимися в социальном обслуживании на дому, о порядке предоставления социальных услуг, </w:t>
      </w:r>
      <w:hyperlink r:id="rId34"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326441" w:rsidRDefault="00326441">
      <w:pPr>
        <w:pStyle w:val="ConsPlusNormal"/>
      </w:pPr>
    </w:p>
    <w:p w:rsidR="00326441" w:rsidRDefault="00326441">
      <w:pPr>
        <w:pStyle w:val="ConsPlusTitle"/>
        <w:jc w:val="center"/>
        <w:outlineLvl w:val="1"/>
      </w:pPr>
      <w:r>
        <w:t>2. Стандарт социальных услуг</w:t>
      </w:r>
    </w:p>
    <w:p w:rsidR="00326441" w:rsidRDefault="00326441">
      <w:pPr>
        <w:pStyle w:val="ConsPlusNormal"/>
      </w:pPr>
    </w:p>
    <w:p w:rsidR="00326441" w:rsidRDefault="00326441">
      <w:pPr>
        <w:pStyle w:val="ConsPlusNormal"/>
        <w:ind w:firstLine="540"/>
        <w:jc w:val="both"/>
      </w:pPr>
      <w:r>
        <w:t>2.1. Социальные услуги в форме социального обслуживания на дому предоставляются:</w:t>
      </w:r>
    </w:p>
    <w:p w:rsidR="00326441" w:rsidRDefault="00326441">
      <w:pPr>
        <w:pStyle w:val="ConsPlusNormal"/>
        <w:spacing w:before="220"/>
        <w:ind w:firstLine="540"/>
        <w:jc w:val="both"/>
      </w:pPr>
      <w:r>
        <w:t>гражданам пожилого возраста;</w:t>
      </w:r>
    </w:p>
    <w:p w:rsidR="00326441" w:rsidRDefault="00326441">
      <w:pPr>
        <w:pStyle w:val="ConsPlusNormal"/>
        <w:spacing w:before="220"/>
        <w:ind w:firstLine="540"/>
        <w:jc w:val="both"/>
      </w:pPr>
      <w:r>
        <w:t>инвалидам трудоспособного возраста;</w:t>
      </w:r>
    </w:p>
    <w:p w:rsidR="00326441" w:rsidRDefault="00326441">
      <w:pPr>
        <w:pStyle w:val="ConsPlusNormal"/>
        <w:spacing w:before="220"/>
        <w:ind w:firstLine="540"/>
        <w:jc w:val="both"/>
      </w:pPr>
      <w:r>
        <w:t>инвалидам трудоспособного возраста, нуждающимся в сопровождаемом проживании;</w:t>
      </w:r>
    </w:p>
    <w:p w:rsidR="00326441" w:rsidRDefault="00326441">
      <w:pPr>
        <w:pStyle w:val="ConsPlusNormal"/>
        <w:spacing w:before="220"/>
        <w:ind w:firstLine="540"/>
        <w:jc w:val="both"/>
      </w:pPr>
      <w:r>
        <w:t>детям-инвалидам;</w:t>
      </w:r>
    </w:p>
    <w:p w:rsidR="00326441" w:rsidRDefault="00326441">
      <w:pPr>
        <w:pStyle w:val="ConsPlusNormal"/>
        <w:spacing w:before="220"/>
        <w:ind w:firstLine="540"/>
        <w:jc w:val="both"/>
      </w:pPr>
      <w:r>
        <w:t>гражданам трудоспособного возраста, полностью или частично утратившим способность осуществлять самообслуживание, самостоятельно передвигаться, обеспечивать основные жизненные потребности в связи с заболеванием, травмой;</w:t>
      </w:r>
    </w:p>
    <w:p w:rsidR="00326441" w:rsidRDefault="00326441">
      <w:pPr>
        <w:pStyle w:val="ConsPlusNormal"/>
        <w:spacing w:before="220"/>
        <w:ind w:firstLine="540"/>
        <w:jc w:val="both"/>
      </w:pPr>
      <w:r>
        <w:t>женщинам, воспитывающим двух и более детей до 1,5 лет, родившихся одновременно, и нуждающимся в услуге по обеспечению кратковременного присмотра за детьми.</w:t>
      </w:r>
    </w:p>
    <w:p w:rsidR="00326441" w:rsidRDefault="00326441">
      <w:pPr>
        <w:pStyle w:val="ConsPlusNormal"/>
        <w:jc w:val="both"/>
      </w:pPr>
      <w:r>
        <w:lastRenderedPageBreak/>
        <w:t xml:space="preserve">(п. 2.1 в ред. </w:t>
      </w:r>
      <w:hyperlink r:id="rId35"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2.2. </w:t>
      </w:r>
      <w:hyperlink w:anchor="P197" w:history="1">
        <w:r>
          <w:rPr>
            <w:color w:val="0000FF"/>
          </w:rPr>
          <w:t>Состав</w:t>
        </w:r>
      </w:hyperlink>
      <w:r>
        <w:t xml:space="preserve"> социальных услуг, предоставляемых в форме социального обслуживания на дому, включая описание социальных услуг в разрезе видов социальных услуг, указан в приложении к Порядку.</w:t>
      </w:r>
    </w:p>
    <w:p w:rsidR="00326441" w:rsidRDefault="00326441">
      <w:pPr>
        <w:pStyle w:val="ConsPlusNormal"/>
        <w:spacing w:before="220"/>
        <w:ind w:firstLine="540"/>
        <w:jc w:val="both"/>
      </w:pPr>
      <w:r>
        <w:t xml:space="preserve">Срочные социальные услуги в форме социального обслуживания на дому предоставляются в соответствии с </w:t>
      </w:r>
      <w:hyperlink w:anchor="P1301"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rsidR="00326441" w:rsidRDefault="00326441">
      <w:pPr>
        <w:pStyle w:val="ConsPlusNormal"/>
        <w:jc w:val="both"/>
      </w:pPr>
      <w:r>
        <w:t xml:space="preserve">(абзац введен </w:t>
      </w:r>
      <w:hyperlink r:id="rId36"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2.3. Состав социальных услуг, предоставляемых в форме социального обслуживания на дому,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326441" w:rsidRDefault="00326441">
      <w:pPr>
        <w:pStyle w:val="ConsPlusNormal"/>
        <w:jc w:val="both"/>
      </w:pPr>
      <w:r>
        <w:t xml:space="preserve">(в ред. </w:t>
      </w:r>
      <w:hyperlink r:id="rId37" w:history="1">
        <w:r>
          <w:rPr>
            <w:color w:val="0000FF"/>
          </w:rPr>
          <w:t>Постановления</w:t>
        </w:r>
      </w:hyperlink>
      <w:r>
        <w:t xml:space="preserve"> Правительства Санкт-Петербурга от 09.11.2016 N 987)</w:t>
      </w:r>
    </w:p>
    <w:p w:rsidR="00326441" w:rsidRDefault="00326441">
      <w:pPr>
        <w:pStyle w:val="ConsPlusNormal"/>
        <w:spacing w:before="220"/>
        <w:ind w:firstLine="540"/>
        <w:jc w:val="both"/>
      </w:pPr>
      <w:r>
        <w:t>2.4. Социальные услуги в форме социального обслуживания на дому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rsidR="00326441" w:rsidRDefault="00326441">
      <w:pPr>
        <w:pStyle w:val="ConsPlusNormal"/>
        <w:spacing w:before="220"/>
        <w:ind w:firstLine="540"/>
        <w:jc w:val="both"/>
      </w:pPr>
      <w:r>
        <w:t xml:space="preserve">2.5. Подушевые нормативы финансирования социальных услуг, оказываемых в форме социального обслуживания на дому, ежегодно рассчитываются Комитетом по экономической политике и стратегическому планированию Санкт-Петербурга с учетом методических </w:t>
      </w:r>
      <w:hyperlink r:id="rId38"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в соответствии с Перечнем услуг и на основании утвержденных Комитетом по социальной политике Санкт-Петербурга нормативных затрат (норм расходования ресурсов) на оказание социальных услуг.</w:t>
      </w:r>
    </w:p>
    <w:p w:rsidR="00326441" w:rsidRDefault="00326441">
      <w:pPr>
        <w:pStyle w:val="ConsPlusNormal"/>
        <w:spacing w:before="220"/>
        <w:ind w:firstLine="540"/>
        <w:jc w:val="both"/>
      </w:pPr>
      <w:r>
        <w:t>Подушевые нормативы финансирования социальных услуг устанавливаются в расчете на одного получателя социальных услуг, включенных в Перечень услуг.</w:t>
      </w:r>
    </w:p>
    <w:p w:rsidR="00326441" w:rsidRDefault="00326441">
      <w:pPr>
        <w:pStyle w:val="ConsPlusNormal"/>
        <w:spacing w:before="220"/>
        <w:ind w:firstLine="540"/>
        <w:jc w:val="both"/>
      </w:pPr>
      <w:r>
        <w:t>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rsidR="00326441" w:rsidRDefault="00326441">
      <w:pPr>
        <w:pStyle w:val="ConsPlusNormal"/>
        <w:jc w:val="both"/>
      </w:pPr>
      <w:r>
        <w:t xml:space="preserve">(п. 2.5 в ред. </w:t>
      </w:r>
      <w:hyperlink r:id="rId39"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2.6. Основными показателями, определяющими качество социальных услуг в форме социального обслуживания на дому, являются:</w:t>
      </w:r>
    </w:p>
    <w:p w:rsidR="00326441" w:rsidRDefault="00326441">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326441" w:rsidRDefault="00326441">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326441" w:rsidRDefault="00326441">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326441" w:rsidRDefault="00326441">
      <w:pPr>
        <w:pStyle w:val="ConsPlusNormal"/>
        <w:spacing w:before="220"/>
        <w:ind w:firstLine="540"/>
        <w:jc w:val="both"/>
      </w:pPr>
      <w:r>
        <w:lastRenderedPageBreak/>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326441" w:rsidRDefault="00326441">
      <w:pPr>
        <w:pStyle w:val="ConsPlusNormal"/>
        <w:spacing w:before="220"/>
        <w:ind w:firstLine="540"/>
        <w:jc w:val="both"/>
      </w:pPr>
      <w:r>
        <w:t>укомплектованность штата поставщика социальных услуг специалистами и их квалификация;</w:t>
      </w:r>
    </w:p>
    <w:p w:rsidR="00326441" w:rsidRDefault="00326441">
      <w:pPr>
        <w:pStyle w:val="ConsPlusNormal"/>
        <w:spacing w:before="220"/>
        <w:ind w:firstLine="540"/>
        <w:jc w:val="both"/>
      </w:pPr>
      <w:r>
        <w:t>состояние информации о порядке и правилах предоставления социальных услуг в форме социального обслуживания на дому;</w:t>
      </w:r>
    </w:p>
    <w:p w:rsidR="00326441" w:rsidRDefault="00326441">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326441" w:rsidRDefault="00326441">
      <w:pPr>
        <w:pStyle w:val="ConsPlusNormal"/>
        <w:spacing w:before="220"/>
        <w:ind w:firstLine="540"/>
        <w:jc w:val="both"/>
      </w:pPr>
      <w:r>
        <w:t>2.7. При оценке качества социальных услуг в форме социального обслуживания на дому используются следующие критерии:</w:t>
      </w:r>
    </w:p>
    <w:p w:rsidR="00326441" w:rsidRDefault="00326441">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rsidR="00326441" w:rsidRDefault="00326441">
      <w:pPr>
        <w:pStyle w:val="ConsPlusNormal"/>
        <w:spacing w:before="220"/>
        <w:ind w:firstLine="540"/>
        <w:jc w:val="both"/>
      </w:pPr>
      <w:r>
        <w:t>своевременность предоставления социальных услуг;</w:t>
      </w:r>
    </w:p>
    <w:p w:rsidR="00326441" w:rsidRDefault="00326441">
      <w:pPr>
        <w:pStyle w:val="ConsPlusNormal"/>
        <w:spacing w:before="220"/>
        <w:ind w:firstLine="540"/>
        <w:jc w:val="both"/>
      </w:pPr>
      <w:r>
        <w:t>результативность (эффективность) предоставления социальных услуг (улучшение условий жизнедеятельности получателя социальных услуг).</w:t>
      </w:r>
    </w:p>
    <w:p w:rsidR="00326441" w:rsidRDefault="00326441">
      <w:pPr>
        <w:pStyle w:val="ConsPlusNormal"/>
        <w:spacing w:before="220"/>
        <w:ind w:firstLine="540"/>
        <w:jc w:val="both"/>
      </w:pPr>
      <w:r>
        <w:t>2.8.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326441" w:rsidRDefault="00326441">
      <w:pPr>
        <w:pStyle w:val="ConsPlusNormal"/>
        <w:spacing w:before="220"/>
        <w:ind w:firstLine="540"/>
        <w:jc w:val="both"/>
      </w:pPr>
      <w:r>
        <w:t>2.9. Условия предоставления социальных услуг в форме социального обслуживания на дому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w:t>
      </w:r>
    </w:p>
    <w:p w:rsidR="00326441" w:rsidRDefault="00326441">
      <w:pPr>
        <w:pStyle w:val="ConsPlusNormal"/>
        <w:spacing w:before="220"/>
        <w:ind w:firstLine="540"/>
        <w:jc w:val="both"/>
      </w:pPr>
      <w:r>
        <w:t>2.10. При получении социальных услуг в форме социального обслуживания на дому получатели социальных услуг имеют право:</w:t>
      </w:r>
    </w:p>
    <w:p w:rsidR="00326441" w:rsidRDefault="00326441">
      <w:pPr>
        <w:pStyle w:val="ConsPlusNormal"/>
        <w:spacing w:before="220"/>
        <w:ind w:firstLine="540"/>
        <w:jc w:val="both"/>
      </w:pPr>
      <w:r>
        <w:t>на уважительное и гуманное отношение;</w:t>
      </w:r>
    </w:p>
    <w:p w:rsidR="00326441" w:rsidRDefault="00326441">
      <w:pPr>
        <w:pStyle w:val="ConsPlusNormal"/>
        <w:spacing w:before="220"/>
        <w:ind w:firstLine="540"/>
        <w:jc w:val="both"/>
      </w:pPr>
      <w:r>
        <w:t>на выбор поставщика социальных услуг;</w:t>
      </w:r>
    </w:p>
    <w:p w:rsidR="00326441" w:rsidRDefault="00326441">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326441" w:rsidRDefault="00326441">
      <w:pPr>
        <w:pStyle w:val="ConsPlusNormal"/>
        <w:spacing w:before="220"/>
        <w:ind w:firstLine="540"/>
        <w:jc w:val="both"/>
      </w:pPr>
      <w:r>
        <w:t>на отказ от предоставления социальных услуг;</w:t>
      </w:r>
    </w:p>
    <w:p w:rsidR="00326441" w:rsidRDefault="00326441">
      <w:pPr>
        <w:pStyle w:val="ConsPlusNormal"/>
        <w:spacing w:before="220"/>
        <w:ind w:firstLine="540"/>
        <w:jc w:val="both"/>
      </w:pPr>
      <w:r>
        <w:t>на конфиденциальность информации личного характера, ставшей известной при оказании услуг;</w:t>
      </w:r>
    </w:p>
    <w:p w:rsidR="00326441" w:rsidRDefault="00326441">
      <w:pPr>
        <w:pStyle w:val="ConsPlusNormal"/>
        <w:spacing w:before="220"/>
        <w:ind w:firstLine="540"/>
        <w:jc w:val="both"/>
      </w:pPr>
      <w:r>
        <w:t>на защиту своих прав и законных интересов, в том числе в судебном порядке.</w:t>
      </w:r>
    </w:p>
    <w:p w:rsidR="00326441" w:rsidRDefault="00326441">
      <w:pPr>
        <w:pStyle w:val="ConsPlusNormal"/>
        <w:spacing w:before="220"/>
        <w:ind w:firstLine="540"/>
        <w:jc w:val="both"/>
      </w:pPr>
      <w:r>
        <w:t>2.11.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326441" w:rsidRDefault="00326441">
      <w:pPr>
        <w:pStyle w:val="ConsPlusNormal"/>
      </w:pPr>
    </w:p>
    <w:p w:rsidR="00326441" w:rsidRDefault="00326441">
      <w:pPr>
        <w:pStyle w:val="ConsPlusTitle"/>
        <w:jc w:val="center"/>
        <w:outlineLvl w:val="1"/>
      </w:pPr>
      <w:r>
        <w:lastRenderedPageBreak/>
        <w:t>3. Оплата предоставления социальных услуг</w:t>
      </w:r>
    </w:p>
    <w:p w:rsidR="00326441" w:rsidRDefault="00326441">
      <w:pPr>
        <w:pStyle w:val="ConsPlusNormal"/>
      </w:pPr>
    </w:p>
    <w:p w:rsidR="00326441" w:rsidRDefault="00326441">
      <w:pPr>
        <w:pStyle w:val="ConsPlusNormal"/>
        <w:ind w:firstLine="540"/>
        <w:jc w:val="both"/>
      </w:pPr>
      <w:r>
        <w:t xml:space="preserve">3.1. Социальные услуги в форме социального обслуживания на дому в Санкт-Петербурге предоставляются поставщиками социальных услуг бесплатно, за плату или частичную плату в соответствии со </w:t>
      </w:r>
      <w:hyperlink r:id="rId40" w:history="1">
        <w:r>
          <w:rPr>
            <w:color w:val="0000FF"/>
          </w:rPr>
          <w:t>статьей 7</w:t>
        </w:r>
      </w:hyperlink>
      <w:r>
        <w:t xml:space="preserve"> Закона.</w:t>
      </w:r>
    </w:p>
    <w:p w:rsidR="00326441" w:rsidRDefault="00326441">
      <w:pPr>
        <w:pStyle w:val="ConsPlusNormal"/>
        <w:spacing w:before="220"/>
        <w:ind w:firstLine="540"/>
        <w:jc w:val="both"/>
      </w:pPr>
      <w:r>
        <w:t>Решение об условиях оказания социальных услуг в форме социального обслуживания на дому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rsidR="00326441" w:rsidRDefault="00326441">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119" w:history="1">
        <w:r>
          <w:rPr>
            <w:color w:val="0000FF"/>
          </w:rPr>
          <w:t>пункте 3.2</w:t>
        </w:r>
      </w:hyperlink>
      <w:r>
        <w:t xml:space="preserve"> Порядка, производится на дату обращения и осуществляется в соответствии с </w:t>
      </w:r>
      <w:hyperlink r:id="rId41"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326441" w:rsidRDefault="00326441">
      <w:pPr>
        <w:pStyle w:val="ConsPlusNormal"/>
        <w:spacing w:before="220"/>
        <w:ind w:firstLine="540"/>
        <w:jc w:val="both"/>
      </w:pPr>
      <w:bookmarkStart w:id="1" w:name="P119"/>
      <w:bookmarkEnd w:id="1"/>
      <w:r>
        <w:t>3.2. Социальные услуги в форме социального обслуживания на дому предоставляются бесплатно:</w:t>
      </w:r>
    </w:p>
    <w:p w:rsidR="00326441" w:rsidRDefault="00326441">
      <w:pPr>
        <w:pStyle w:val="ConsPlusNormal"/>
        <w:spacing w:before="220"/>
        <w:ind w:firstLine="540"/>
        <w:jc w:val="both"/>
      </w:pPr>
      <w:r>
        <w:t>несовершеннолетним детям;</w:t>
      </w:r>
    </w:p>
    <w:p w:rsidR="00326441" w:rsidRDefault="0032644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326441" w:rsidRDefault="00326441">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rsidR="00326441" w:rsidRDefault="00326441">
      <w:pPr>
        <w:pStyle w:val="ConsPlusNormal"/>
        <w:jc w:val="both"/>
      </w:pPr>
      <w:r>
        <w:t xml:space="preserve">(абзац введен </w:t>
      </w:r>
      <w:hyperlink r:id="rId42" w:history="1">
        <w:r>
          <w:rPr>
            <w:color w:val="0000FF"/>
          </w:rPr>
          <w:t>Постановлением</w:t>
        </w:r>
      </w:hyperlink>
      <w:r>
        <w:t xml:space="preserve"> Правительства Санкт-Петербурга от 09.11.2016 N 987)</w:t>
      </w:r>
    </w:p>
    <w:p w:rsidR="00326441" w:rsidRDefault="00326441">
      <w:pPr>
        <w:pStyle w:val="ConsPlusNormal"/>
        <w:spacing w:before="220"/>
        <w:ind w:firstLine="540"/>
        <w:jc w:val="both"/>
      </w:pPr>
      <w:r>
        <w:t>лицам из числа детей-сирот и детей, оставшихся без попечения родителей, в возрасте от 18 до 23 лет;</w:t>
      </w:r>
    </w:p>
    <w:p w:rsidR="00326441" w:rsidRDefault="00326441">
      <w:pPr>
        <w:pStyle w:val="ConsPlusNormal"/>
        <w:jc w:val="both"/>
      </w:pPr>
      <w:r>
        <w:t xml:space="preserve">(абзац введен </w:t>
      </w:r>
      <w:hyperlink r:id="rId43"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44" w:history="1">
        <w:r>
          <w:rPr>
            <w:color w:val="0000FF"/>
          </w:rPr>
          <w:t>статье 8</w:t>
        </w:r>
      </w:hyperlink>
      <w:r>
        <w:t xml:space="preserve"> Закона.</w:t>
      </w:r>
    </w:p>
    <w:p w:rsidR="00326441" w:rsidRDefault="00326441">
      <w:pPr>
        <w:pStyle w:val="ConsPlusNormal"/>
        <w:spacing w:before="220"/>
        <w:ind w:firstLine="540"/>
        <w:jc w:val="both"/>
      </w:pPr>
      <w:r>
        <w:t>3.2-1. В форме социального обслуживания на дому предоставляются бесплатно следующие виды социальных услуг:</w:t>
      </w:r>
    </w:p>
    <w:p w:rsidR="00326441" w:rsidRDefault="00326441">
      <w:pPr>
        <w:pStyle w:val="ConsPlusNormal"/>
        <w:spacing w:before="220"/>
        <w:ind w:firstLine="540"/>
        <w:jc w:val="both"/>
      </w:pPr>
      <w:r>
        <w:t>социально-психологические;</w:t>
      </w:r>
    </w:p>
    <w:p w:rsidR="00326441" w:rsidRDefault="00326441">
      <w:pPr>
        <w:pStyle w:val="ConsPlusNormal"/>
        <w:spacing w:before="220"/>
        <w:ind w:firstLine="540"/>
        <w:jc w:val="both"/>
      </w:pPr>
      <w:r>
        <w:t>социально-педагогические;</w:t>
      </w:r>
    </w:p>
    <w:p w:rsidR="00326441" w:rsidRDefault="00326441">
      <w:pPr>
        <w:pStyle w:val="ConsPlusNormal"/>
        <w:spacing w:before="220"/>
        <w:ind w:firstLine="540"/>
        <w:jc w:val="both"/>
      </w:pPr>
      <w:r>
        <w:t>социально-трудовые;</w:t>
      </w:r>
    </w:p>
    <w:p w:rsidR="00326441" w:rsidRDefault="00326441">
      <w:pPr>
        <w:pStyle w:val="ConsPlusNormal"/>
        <w:spacing w:before="220"/>
        <w:ind w:firstLine="540"/>
        <w:jc w:val="both"/>
      </w:pPr>
      <w:r>
        <w:t>социально-правовые;</w:t>
      </w:r>
    </w:p>
    <w:p w:rsidR="00326441" w:rsidRDefault="0032644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26441" w:rsidRDefault="00326441">
      <w:pPr>
        <w:pStyle w:val="ConsPlusNormal"/>
        <w:jc w:val="both"/>
      </w:pPr>
      <w:r>
        <w:t xml:space="preserve">(п. 3.2-1 введен </w:t>
      </w:r>
      <w:hyperlink r:id="rId45" w:history="1">
        <w:r>
          <w:rPr>
            <w:color w:val="0000FF"/>
          </w:rPr>
          <w:t>Постановлением</w:t>
        </w:r>
      </w:hyperlink>
      <w:r>
        <w:t xml:space="preserve"> Правительства Санкт-Петербурга от 09.11.2016 N 987)</w:t>
      </w:r>
    </w:p>
    <w:p w:rsidR="00326441" w:rsidRDefault="00326441">
      <w:pPr>
        <w:pStyle w:val="ConsPlusNormal"/>
        <w:spacing w:before="220"/>
        <w:ind w:firstLine="540"/>
        <w:jc w:val="both"/>
      </w:pPr>
      <w:r>
        <w:t xml:space="preserve">3.3. Социальные услуги в форме социального обслуживания на дому предоставляются за </w:t>
      </w:r>
      <w:r>
        <w:lastRenderedPageBreak/>
        <w:t xml:space="preserve">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46" w:history="1">
        <w:r>
          <w:rPr>
            <w:color w:val="0000FF"/>
          </w:rPr>
          <w:t>статье 8</w:t>
        </w:r>
      </w:hyperlink>
      <w:r>
        <w:t xml:space="preserve"> Закона.</w:t>
      </w:r>
    </w:p>
    <w:p w:rsidR="00326441" w:rsidRDefault="00326441">
      <w:pPr>
        <w:pStyle w:val="ConsPlusNormal"/>
        <w:spacing w:before="220"/>
        <w:ind w:firstLine="540"/>
        <w:jc w:val="both"/>
      </w:pPr>
      <w:r>
        <w:t>3.4. Плата за предоставление социальных услуг в форме социального обслуживания на дому взимается поставщиком социальных услуг в порядке, установленном Правительством Санкт-Петербурга.</w:t>
      </w:r>
    </w:p>
    <w:p w:rsidR="00326441" w:rsidRDefault="00326441">
      <w:pPr>
        <w:pStyle w:val="ConsPlusNormal"/>
        <w:jc w:val="both"/>
      </w:pPr>
      <w:r>
        <w:t xml:space="preserve">(п. 3.4 в ред. </w:t>
      </w:r>
      <w:hyperlink r:id="rId47" w:history="1">
        <w:r>
          <w:rPr>
            <w:color w:val="0000FF"/>
          </w:rPr>
          <w:t>Постановления</w:t>
        </w:r>
      </w:hyperlink>
      <w:r>
        <w:t xml:space="preserve"> Правительства Санкт-Петербурга от 30.06.2016 N 530)</w:t>
      </w:r>
    </w:p>
    <w:p w:rsidR="00326441" w:rsidRDefault="00326441">
      <w:pPr>
        <w:pStyle w:val="ConsPlusNormal"/>
      </w:pPr>
    </w:p>
    <w:p w:rsidR="00326441" w:rsidRDefault="00326441">
      <w:pPr>
        <w:pStyle w:val="ConsPlusTitle"/>
        <w:jc w:val="center"/>
        <w:outlineLvl w:val="1"/>
      </w:pPr>
      <w:r>
        <w:t>4. Требования к деятельности поставщика социальных услуг</w:t>
      </w:r>
    </w:p>
    <w:p w:rsidR="00326441" w:rsidRDefault="00326441">
      <w:pPr>
        <w:pStyle w:val="ConsPlusNormal"/>
      </w:pPr>
    </w:p>
    <w:p w:rsidR="00326441" w:rsidRDefault="00326441">
      <w:pPr>
        <w:pStyle w:val="ConsPlusNormal"/>
        <w:ind w:firstLine="540"/>
        <w:jc w:val="both"/>
      </w:pPr>
      <w:r>
        <w:t>4.1. Поставщиком социальных услуг, предоставляемых в форме социального обслуживания на дому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форме социального обслуживания на дому.</w:t>
      </w:r>
    </w:p>
    <w:p w:rsidR="00326441" w:rsidRDefault="00326441">
      <w:pPr>
        <w:pStyle w:val="ConsPlusNormal"/>
        <w:spacing w:before="220"/>
        <w:ind w:firstLine="540"/>
        <w:jc w:val="both"/>
      </w:pPr>
      <w:r>
        <w:t xml:space="preserve">4.2. Деятельность поставщика услуг должна соответствовать требованиям Федерального </w:t>
      </w:r>
      <w:hyperlink r:id="rId48"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49" w:history="1">
        <w:r>
          <w:rPr>
            <w:color w:val="0000FF"/>
          </w:rPr>
          <w:t>Закона</w:t>
        </w:r>
      </w:hyperlink>
      <w:r>
        <w:t>, а также иных законов и иных нормативных правовых актов Санкт-Петербурга.</w:t>
      </w:r>
    </w:p>
    <w:p w:rsidR="00326441" w:rsidRDefault="00326441">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50" w:history="1">
        <w:r>
          <w:rPr>
            <w:color w:val="0000FF"/>
          </w:rPr>
          <w:t>закона</w:t>
        </w:r>
      </w:hyperlink>
      <w:r>
        <w:t xml:space="preserve"> N 442-ФЗ.</w:t>
      </w:r>
    </w:p>
    <w:p w:rsidR="00326441" w:rsidRDefault="00326441">
      <w:pPr>
        <w:pStyle w:val="ConsPlusNormal"/>
        <w:spacing w:before="220"/>
        <w:ind w:firstLine="540"/>
        <w:jc w:val="both"/>
      </w:pPr>
      <w:r>
        <w:t>4.4. При предоставлении социальных услуг в форме социального обслуживания на дому поставщик услуг обязан:</w:t>
      </w:r>
    </w:p>
    <w:p w:rsidR="00326441" w:rsidRDefault="00326441">
      <w:pPr>
        <w:pStyle w:val="ConsPlusNormal"/>
        <w:spacing w:before="220"/>
        <w:ind w:firstLine="540"/>
        <w:jc w:val="both"/>
      </w:pPr>
      <w:r>
        <w:t>соблюдать права человека и гражданина;</w:t>
      </w:r>
    </w:p>
    <w:p w:rsidR="00326441" w:rsidRDefault="00326441">
      <w:pPr>
        <w:pStyle w:val="ConsPlusNormal"/>
        <w:spacing w:before="220"/>
        <w:ind w:firstLine="540"/>
        <w:jc w:val="both"/>
      </w:pPr>
      <w:r>
        <w:t>обеспечивать неприкосновенность личности и безопасность получателей социальных услуг;</w:t>
      </w:r>
    </w:p>
    <w:p w:rsidR="00326441" w:rsidRDefault="00326441">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326441" w:rsidRDefault="00326441">
      <w:pPr>
        <w:pStyle w:val="ConsPlusNormal"/>
        <w:spacing w:before="220"/>
        <w:ind w:firstLine="540"/>
        <w:jc w:val="both"/>
      </w:pPr>
      <w:r>
        <w:t>обеспечивать сохранность личных вещей и ценностей получателей социальных услуг;</w:t>
      </w:r>
    </w:p>
    <w:p w:rsidR="00326441" w:rsidRDefault="0032644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326441" w:rsidRDefault="0032644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326441" w:rsidRDefault="00326441">
      <w:pPr>
        <w:pStyle w:val="ConsPlusNormal"/>
      </w:pPr>
    </w:p>
    <w:p w:rsidR="00326441" w:rsidRDefault="00326441">
      <w:pPr>
        <w:pStyle w:val="ConsPlusTitle"/>
        <w:jc w:val="center"/>
        <w:outlineLvl w:val="1"/>
      </w:pPr>
      <w:bookmarkStart w:id="2" w:name="P151"/>
      <w:bookmarkEnd w:id="2"/>
      <w:r>
        <w:t>5. Перечень документов, необходимых для предоставления</w:t>
      </w:r>
    </w:p>
    <w:p w:rsidR="00326441" w:rsidRDefault="00326441">
      <w:pPr>
        <w:pStyle w:val="ConsPlusTitle"/>
        <w:jc w:val="center"/>
      </w:pPr>
      <w:r>
        <w:t>социальных услуг</w:t>
      </w:r>
    </w:p>
    <w:p w:rsidR="00326441" w:rsidRDefault="00326441">
      <w:pPr>
        <w:pStyle w:val="ConsPlusNormal"/>
      </w:pPr>
    </w:p>
    <w:p w:rsidR="00326441" w:rsidRDefault="00326441">
      <w:pPr>
        <w:pStyle w:val="ConsPlusNormal"/>
        <w:ind w:firstLine="540"/>
        <w:jc w:val="both"/>
      </w:pPr>
      <w:r>
        <w:t>5.1. Решение о предоставлении социальных услуг в форме социального обслуживания на дому принимается Учреждением на основании следующих документов:</w:t>
      </w:r>
    </w:p>
    <w:p w:rsidR="00326441" w:rsidRDefault="00326441">
      <w:pPr>
        <w:pStyle w:val="ConsPlusNormal"/>
        <w:jc w:val="both"/>
      </w:pPr>
      <w:r>
        <w:t xml:space="preserve">(в ред. Постановлений Правительства Санкт-Петербурга от 09.11.2016 </w:t>
      </w:r>
      <w:hyperlink r:id="rId51" w:history="1">
        <w:r>
          <w:rPr>
            <w:color w:val="0000FF"/>
          </w:rPr>
          <w:t>N 987</w:t>
        </w:r>
      </w:hyperlink>
      <w:r>
        <w:t xml:space="preserve">, от 26.02.2019 </w:t>
      </w:r>
      <w:hyperlink r:id="rId52" w:history="1">
        <w:r>
          <w:rPr>
            <w:color w:val="0000FF"/>
          </w:rPr>
          <w:t>N 85</w:t>
        </w:r>
      </w:hyperlink>
      <w:r>
        <w:t>)</w:t>
      </w:r>
    </w:p>
    <w:p w:rsidR="00326441" w:rsidRDefault="00326441">
      <w:pPr>
        <w:pStyle w:val="ConsPlusNormal"/>
        <w:spacing w:before="220"/>
        <w:ind w:firstLine="540"/>
        <w:jc w:val="both"/>
      </w:pPr>
      <w:r>
        <w:t>документ, удостоверяющий личность получателя социальных услуг (представителя);</w:t>
      </w:r>
    </w:p>
    <w:p w:rsidR="00326441" w:rsidRDefault="00326441">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326441" w:rsidRDefault="00326441">
      <w:pPr>
        <w:pStyle w:val="ConsPlusNormal"/>
        <w:spacing w:before="220"/>
        <w:ind w:firstLine="540"/>
        <w:jc w:val="both"/>
      </w:pPr>
      <w:r>
        <w:t xml:space="preserve">документ, подтверждающий место жительства и(или) пребывания, фактического проживания </w:t>
      </w:r>
      <w:r>
        <w:lastRenderedPageBreak/>
        <w:t>получателя социальных услуг (представителя);</w:t>
      </w:r>
    </w:p>
    <w:p w:rsidR="00326441" w:rsidRDefault="00326441">
      <w:pPr>
        <w:pStyle w:val="ConsPlusNormal"/>
        <w:spacing w:before="220"/>
        <w:ind w:firstLine="540"/>
        <w:jc w:val="both"/>
      </w:pPr>
      <w:r>
        <w:t>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 (в том числе медицинское заключение, содержащее информацию о медицинских показаниях к предоставлению социальных услуг на дому в части наличия ограничений способности к самообслуживанию и передвижению, выдаваемое государственными медицинскими организациями; направление медицинской организации, оказывающей паллиативную медицинскую помощь, о необходимости предоставления социальных услуг в форме социального обслуживания на дому);</w:t>
      </w:r>
    </w:p>
    <w:p w:rsidR="00326441" w:rsidRDefault="00326441">
      <w:pPr>
        <w:pStyle w:val="ConsPlusNormal"/>
        <w:jc w:val="both"/>
      </w:pPr>
      <w:r>
        <w:t xml:space="preserve">(в ред. </w:t>
      </w:r>
      <w:hyperlink r:id="rId53"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абзацы шестой - седьмой исключены. - </w:t>
      </w:r>
      <w:hyperlink r:id="rId54" w:history="1">
        <w:r>
          <w:rPr>
            <w:color w:val="0000FF"/>
          </w:rPr>
          <w:t>Постановление</w:t>
        </w:r>
      </w:hyperlink>
      <w:r>
        <w:t xml:space="preserve"> Правительства Санкт-Петербурга от 09.11.2016 N 987;</w:t>
      </w:r>
    </w:p>
    <w:p w:rsidR="00326441" w:rsidRDefault="00326441">
      <w:pPr>
        <w:pStyle w:val="ConsPlusNormal"/>
        <w:spacing w:before="220"/>
        <w:ind w:firstLine="540"/>
        <w:jc w:val="both"/>
      </w:pPr>
      <w:r>
        <w:t>документы о составе семьи получателя социальных услуг.</w:t>
      </w:r>
    </w:p>
    <w:p w:rsidR="00326441" w:rsidRDefault="00326441">
      <w:pPr>
        <w:pStyle w:val="ConsPlusNormal"/>
        <w:jc w:val="both"/>
      </w:pPr>
      <w:r>
        <w:t xml:space="preserve">(абзац введен </w:t>
      </w:r>
      <w:hyperlink r:id="rId55"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 xml:space="preserve">5.2.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56" w:history="1">
        <w:r>
          <w:rPr>
            <w:color w:val="0000FF"/>
          </w:rPr>
          <w:t>статьи 7</w:t>
        </w:r>
      </w:hyperlink>
      <w:r>
        <w:t xml:space="preserve"> Федерального закона "Об организации предоставления государственных и муниципальных услуг".</w:t>
      </w:r>
    </w:p>
    <w:p w:rsidR="00326441" w:rsidRDefault="00326441">
      <w:pPr>
        <w:pStyle w:val="ConsPlusNormal"/>
        <w:spacing w:before="220"/>
        <w:ind w:firstLine="540"/>
        <w:jc w:val="both"/>
      </w:pPr>
      <w:r>
        <w:t>5.3. Для получения социальных услуг в форме социального обслуживания на дому получатель социальных услуг (представитель) должен представить поставщику социальных услуг следующие документы:</w:t>
      </w:r>
    </w:p>
    <w:p w:rsidR="00326441" w:rsidRDefault="00326441">
      <w:pPr>
        <w:pStyle w:val="ConsPlusNormal"/>
        <w:spacing w:before="220"/>
        <w:ind w:firstLine="540"/>
        <w:jc w:val="both"/>
      </w:pPr>
      <w:r>
        <w:t>документ, удостоверяющий личность получателя социальных услуг (представителя);</w:t>
      </w:r>
    </w:p>
    <w:p w:rsidR="00326441" w:rsidRDefault="00326441">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326441" w:rsidRDefault="00326441">
      <w:pPr>
        <w:pStyle w:val="ConsPlusNormal"/>
        <w:spacing w:before="220"/>
        <w:ind w:firstLine="540"/>
        <w:jc w:val="both"/>
      </w:pPr>
      <w:r>
        <w:t>индивидуальную программу, за исключением случая предоставления срочных социальных услуг;</w:t>
      </w:r>
    </w:p>
    <w:p w:rsidR="00326441" w:rsidRDefault="00326441">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rsidR="00326441" w:rsidRDefault="00326441">
      <w:pPr>
        <w:pStyle w:val="ConsPlusNormal"/>
        <w:jc w:val="both"/>
      </w:pPr>
      <w:r>
        <w:t xml:space="preserve">(п. 5.3 в ред. </w:t>
      </w:r>
      <w:hyperlink r:id="rId57" w:history="1">
        <w:r>
          <w:rPr>
            <w:color w:val="0000FF"/>
          </w:rPr>
          <w:t>Постановления</w:t>
        </w:r>
      </w:hyperlink>
      <w:r>
        <w:t xml:space="preserve"> Правительства Санкт-Петербурга от 09.06.2017 N 436)</w:t>
      </w:r>
    </w:p>
    <w:p w:rsidR="00326441" w:rsidRDefault="00326441">
      <w:pPr>
        <w:pStyle w:val="ConsPlusNormal"/>
      </w:pPr>
    </w:p>
    <w:p w:rsidR="00326441" w:rsidRDefault="00326441">
      <w:pPr>
        <w:pStyle w:val="ConsPlusTitle"/>
        <w:jc w:val="center"/>
        <w:outlineLvl w:val="1"/>
      </w:pPr>
      <w:r>
        <w:t>6. Прекращение предоставления социальных услуг</w:t>
      </w:r>
    </w:p>
    <w:p w:rsidR="00326441" w:rsidRDefault="00326441">
      <w:pPr>
        <w:pStyle w:val="ConsPlusNormal"/>
      </w:pPr>
    </w:p>
    <w:p w:rsidR="00326441" w:rsidRDefault="00326441">
      <w:pPr>
        <w:pStyle w:val="ConsPlusNormal"/>
        <w:ind w:firstLine="540"/>
        <w:jc w:val="both"/>
      </w:pPr>
      <w:r>
        <w:t>6.1. Основаниями прекращения предоставления социальных услуг в форме социального обслуживания на дому являются:</w:t>
      </w:r>
    </w:p>
    <w:p w:rsidR="00326441" w:rsidRDefault="00326441">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rsidR="00326441" w:rsidRDefault="00326441">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rsidR="00326441" w:rsidRDefault="00326441">
      <w:pPr>
        <w:pStyle w:val="ConsPlusNormal"/>
        <w:spacing w:before="220"/>
        <w:ind w:firstLine="540"/>
        <w:jc w:val="both"/>
      </w:pPr>
      <w:r>
        <w:t xml:space="preserve">изменение обстоятельств, обуславливающих потребность получателя социальных услуг в </w:t>
      </w:r>
      <w:r>
        <w:lastRenderedPageBreak/>
        <w:t>предоставлении социальных услуг в форме социального обслуживания на дому;</w:t>
      </w:r>
    </w:p>
    <w:p w:rsidR="00326441" w:rsidRDefault="00326441">
      <w:pPr>
        <w:pStyle w:val="ConsPlusNormal"/>
        <w:jc w:val="both"/>
      </w:pPr>
      <w:r>
        <w:t xml:space="preserve">(абзац введен </w:t>
      </w:r>
      <w:hyperlink r:id="rId58"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нарушение получателем социальных услуг (представителем) условий, предусмотренных договором;</w:t>
      </w:r>
    </w:p>
    <w:p w:rsidR="00326441" w:rsidRDefault="00326441">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rsidR="00326441" w:rsidRDefault="00326441">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326441" w:rsidRDefault="00326441">
      <w:pPr>
        <w:pStyle w:val="ConsPlusNormal"/>
        <w:spacing w:before="220"/>
        <w:ind w:firstLine="540"/>
        <w:jc w:val="both"/>
      </w:pPr>
      <w:r>
        <w:t>осуждение получателя социальных услуг к отбыванию наказания в виде лишения свободы.</w:t>
      </w:r>
    </w:p>
    <w:p w:rsidR="00326441" w:rsidRDefault="00326441">
      <w:pPr>
        <w:pStyle w:val="ConsPlusNormal"/>
        <w:spacing w:before="220"/>
        <w:ind w:firstLine="540"/>
        <w:jc w:val="both"/>
      </w:pPr>
      <w:r>
        <w:t>6.2.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
    <w:p w:rsidR="00326441" w:rsidRDefault="00326441">
      <w:pPr>
        <w:pStyle w:val="ConsPlusNormal"/>
        <w:jc w:val="both"/>
      </w:pPr>
      <w:r>
        <w:t xml:space="preserve">(в ред. </w:t>
      </w:r>
      <w:hyperlink r:id="rId59" w:history="1">
        <w:r>
          <w:rPr>
            <w:color w:val="0000FF"/>
          </w:rPr>
          <w:t>Постановления</w:t>
        </w:r>
      </w:hyperlink>
      <w:r>
        <w:t xml:space="preserve"> Правительства Санкт-Петербурга от 09.11.2016 N 987)</w:t>
      </w: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1"/>
      </w:pPr>
      <w:r>
        <w:t>Приложение</w:t>
      </w:r>
    </w:p>
    <w:p w:rsidR="00326441" w:rsidRDefault="00326441">
      <w:pPr>
        <w:pStyle w:val="ConsPlusNormal"/>
        <w:jc w:val="right"/>
      </w:pPr>
      <w:r>
        <w:t>к Порядку предоставления</w:t>
      </w:r>
    </w:p>
    <w:p w:rsidR="00326441" w:rsidRDefault="00326441">
      <w:pPr>
        <w:pStyle w:val="ConsPlusNormal"/>
        <w:jc w:val="right"/>
      </w:pPr>
      <w:r>
        <w:t>социальных услуг поставщиками</w:t>
      </w:r>
    </w:p>
    <w:p w:rsidR="00326441" w:rsidRDefault="00326441">
      <w:pPr>
        <w:pStyle w:val="ConsPlusNormal"/>
        <w:jc w:val="right"/>
      </w:pPr>
      <w:r>
        <w:t>социальных услуг в форме</w:t>
      </w:r>
    </w:p>
    <w:p w:rsidR="00326441" w:rsidRDefault="00326441">
      <w:pPr>
        <w:pStyle w:val="ConsPlusNormal"/>
        <w:jc w:val="right"/>
      </w:pPr>
      <w:r>
        <w:t>социального обслуживания</w:t>
      </w:r>
    </w:p>
    <w:p w:rsidR="00326441" w:rsidRDefault="00326441">
      <w:pPr>
        <w:pStyle w:val="ConsPlusNormal"/>
        <w:jc w:val="right"/>
      </w:pPr>
      <w:r>
        <w:t>на дому в Санкт-Петербурге</w:t>
      </w:r>
    </w:p>
    <w:p w:rsidR="00326441" w:rsidRDefault="00326441">
      <w:pPr>
        <w:pStyle w:val="ConsPlusNormal"/>
      </w:pPr>
    </w:p>
    <w:p w:rsidR="00326441" w:rsidRDefault="00326441">
      <w:pPr>
        <w:pStyle w:val="ConsPlusTitle"/>
        <w:jc w:val="center"/>
      </w:pPr>
      <w:bookmarkStart w:id="3" w:name="P197"/>
      <w:bookmarkEnd w:id="3"/>
      <w:r>
        <w:t>СОСТАВ</w:t>
      </w:r>
    </w:p>
    <w:p w:rsidR="00326441" w:rsidRDefault="00326441">
      <w:pPr>
        <w:pStyle w:val="ConsPlusTitle"/>
        <w:jc w:val="center"/>
      </w:pPr>
      <w:r>
        <w:t>СОЦИАЛЬНЫХ УСЛУГ, ПРЕДОСТАВЛЯЕМЫХ ПОСТАВЩИКАМИ СОЦИАЛЬНЫХ</w:t>
      </w:r>
    </w:p>
    <w:p w:rsidR="00326441" w:rsidRDefault="00326441">
      <w:pPr>
        <w:pStyle w:val="ConsPlusTitle"/>
        <w:jc w:val="center"/>
      </w:pPr>
      <w:r>
        <w:t>УСЛУГ В ФОРМЕ СОЦИАЛЬНОГО ОБСЛУЖИВАНИЯ НА ДОМУ</w:t>
      </w:r>
    </w:p>
    <w:p w:rsidR="00326441" w:rsidRDefault="00326441">
      <w:pPr>
        <w:pStyle w:val="ConsPlusTitle"/>
        <w:jc w:val="center"/>
      </w:pPr>
      <w:r>
        <w:t>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09.06.2017 </w:t>
            </w:r>
            <w:hyperlink r:id="rId60" w:history="1">
              <w:r>
                <w:rPr>
                  <w:color w:val="0000FF"/>
                </w:rPr>
                <w:t>N 436</w:t>
              </w:r>
            </w:hyperlink>
            <w:r>
              <w:rPr>
                <w:color w:val="392C69"/>
              </w:rPr>
              <w:t>,</w:t>
            </w:r>
          </w:p>
          <w:p w:rsidR="00326441" w:rsidRDefault="00326441">
            <w:pPr>
              <w:pStyle w:val="ConsPlusNormal"/>
              <w:jc w:val="center"/>
            </w:pPr>
            <w:r>
              <w:rPr>
                <w:color w:val="392C69"/>
              </w:rPr>
              <w:t xml:space="preserve">от 17.01.2020 </w:t>
            </w:r>
            <w:hyperlink r:id="rId61" w:history="1">
              <w:r>
                <w:rPr>
                  <w:color w:val="0000FF"/>
                </w:rPr>
                <w:t>N 8</w:t>
              </w:r>
            </w:hyperlink>
            <w:r>
              <w:rPr>
                <w:color w:val="392C69"/>
              </w:rPr>
              <w:t>)</w:t>
            </w:r>
          </w:p>
        </w:tc>
      </w:tr>
    </w:tbl>
    <w:p w:rsidR="00326441" w:rsidRDefault="003264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24"/>
        <w:gridCol w:w="5216"/>
      </w:tblGrid>
      <w:tr w:rsidR="00326441">
        <w:tc>
          <w:tcPr>
            <w:tcW w:w="680" w:type="dxa"/>
          </w:tcPr>
          <w:p w:rsidR="00326441" w:rsidRDefault="00326441">
            <w:pPr>
              <w:pStyle w:val="ConsPlusNormal"/>
              <w:jc w:val="center"/>
            </w:pPr>
            <w:r>
              <w:t>N п/п</w:t>
            </w:r>
          </w:p>
        </w:tc>
        <w:tc>
          <w:tcPr>
            <w:tcW w:w="3124" w:type="dxa"/>
          </w:tcPr>
          <w:p w:rsidR="00326441" w:rsidRDefault="00326441">
            <w:pPr>
              <w:pStyle w:val="ConsPlusNormal"/>
              <w:jc w:val="center"/>
            </w:pPr>
            <w:r>
              <w:t>Наименование социальной услуги</w:t>
            </w:r>
          </w:p>
        </w:tc>
        <w:tc>
          <w:tcPr>
            <w:tcW w:w="5216" w:type="dxa"/>
          </w:tcPr>
          <w:p w:rsidR="00326441" w:rsidRDefault="00326441">
            <w:pPr>
              <w:pStyle w:val="ConsPlusNormal"/>
              <w:jc w:val="center"/>
            </w:pPr>
            <w:r>
              <w:t>Описание социальной услуги</w:t>
            </w:r>
          </w:p>
        </w:tc>
      </w:tr>
      <w:tr w:rsidR="00326441">
        <w:tc>
          <w:tcPr>
            <w:tcW w:w="680" w:type="dxa"/>
          </w:tcPr>
          <w:p w:rsidR="00326441" w:rsidRDefault="00326441">
            <w:pPr>
              <w:pStyle w:val="ConsPlusNormal"/>
              <w:jc w:val="center"/>
            </w:pPr>
            <w:r>
              <w:t>1</w:t>
            </w:r>
          </w:p>
        </w:tc>
        <w:tc>
          <w:tcPr>
            <w:tcW w:w="3124" w:type="dxa"/>
          </w:tcPr>
          <w:p w:rsidR="00326441" w:rsidRDefault="00326441">
            <w:pPr>
              <w:pStyle w:val="ConsPlusNormal"/>
              <w:jc w:val="center"/>
            </w:pPr>
            <w:r>
              <w:t>2</w:t>
            </w:r>
          </w:p>
        </w:tc>
        <w:tc>
          <w:tcPr>
            <w:tcW w:w="5216" w:type="dxa"/>
          </w:tcPr>
          <w:p w:rsidR="00326441" w:rsidRDefault="00326441">
            <w:pPr>
              <w:pStyle w:val="ConsPlusNormal"/>
              <w:jc w:val="center"/>
            </w:pPr>
            <w:r>
              <w:t>3</w:t>
            </w:r>
          </w:p>
        </w:tc>
      </w:tr>
      <w:tr w:rsidR="00326441">
        <w:tc>
          <w:tcPr>
            <w:tcW w:w="9020" w:type="dxa"/>
            <w:gridSpan w:val="3"/>
          </w:tcPr>
          <w:p w:rsidR="00326441" w:rsidRDefault="00326441">
            <w:pPr>
              <w:pStyle w:val="ConsPlusNormal"/>
              <w:jc w:val="center"/>
              <w:outlineLvl w:val="2"/>
            </w:pPr>
            <w:r>
              <w:t>1. Социально-бытовые услуги</w:t>
            </w:r>
          </w:p>
        </w:tc>
      </w:tr>
      <w:tr w:rsidR="00326441">
        <w:tc>
          <w:tcPr>
            <w:tcW w:w="680" w:type="dxa"/>
          </w:tcPr>
          <w:p w:rsidR="00326441" w:rsidRDefault="00326441">
            <w:pPr>
              <w:pStyle w:val="ConsPlusNormal"/>
              <w:jc w:val="center"/>
            </w:pPr>
            <w:r>
              <w:t>1.1</w:t>
            </w:r>
          </w:p>
        </w:tc>
        <w:tc>
          <w:tcPr>
            <w:tcW w:w="3124" w:type="dxa"/>
          </w:tcPr>
          <w:p w:rsidR="00326441" w:rsidRDefault="00326441">
            <w:pPr>
              <w:pStyle w:val="ConsPlusNormal"/>
            </w:pPr>
            <w:r>
              <w:t xml:space="preserve">Покупка за счет средств получателя социальных услуг и доставка на дом продуктов питания, промышленных </w:t>
            </w:r>
            <w:r>
              <w:lastRenderedPageBreak/>
              <w:t>товаров первой необходимости, средств санитарии и гигиены, средств ухода</w:t>
            </w:r>
          </w:p>
        </w:tc>
        <w:tc>
          <w:tcPr>
            <w:tcW w:w="5216" w:type="dxa"/>
          </w:tcPr>
          <w:p w:rsidR="00326441" w:rsidRDefault="00326441">
            <w:pPr>
              <w:pStyle w:val="ConsPlusNormal"/>
              <w:jc w:val="both"/>
            </w:pPr>
            <w:r>
              <w:lastRenderedPageBreak/>
              <w:t xml:space="preserve">Составление заявки на покупку товаров; покупка в ближайших торговых организациях и доставка за счет средств получателя социальных услуг продуктов питания, промышленных товаров первой </w:t>
            </w:r>
            <w:r>
              <w:lastRenderedPageBreak/>
              <w:t>необходимости, предметов длительного пользования, книг, газет и журналов, средств санитарии и гигиены, средств ухода (весом до пяти кг за одно посещение); окончательный расчет с получателем социальных услуг</w:t>
            </w:r>
          </w:p>
        </w:tc>
      </w:tr>
      <w:tr w:rsidR="00326441">
        <w:tc>
          <w:tcPr>
            <w:tcW w:w="680" w:type="dxa"/>
          </w:tcPr>
          <w:p w:rsidR="00326441" w:rsidRDefault="00326441">
            <w:pPr>
              <w:pStyle w:val="ConsPlusNormal"/>
              <w:jc w:val="center"/>
            </w:pPr>
            <w:r>
              <w:lastRenderedPageBreak/>
              <w:t>1.2</w:t>
            </w:r>
          </w:p>
        </w:tc>
        <w:tc>
          <w:tcPr>
            <w:tcW w:w="3124" w:type="dxa"/>
          </w:tcPr>
          <w:p w:rsidR="00326441" w:rsidRDefault="00326441">
            <w:pPr>
              <w:pStyle w:val="ConsPlusNormal"/>
            </w:pPr>
            <w:r>
              <w:t>Помощь в приготовлении пищи</w:t>
            </w:r>
          </w:p>
        </w:tc>
        <w:tc>
          <w:tcPr>
            <w:tcW w:w="5216" w:type="dxa"/>
          </w:tcPr>
          <w:p w:rsidR="00326441" w:rsidRDefault="00326441">
            <w:pPr>
              <w:pStyle w:val="ConsPlusNormal"/>
              <w:jc w:val="both"/>
            </w:pPr>
            <w:r>
              <w:t>Оказание помощи в приготовлении блюд, но не более двух за одно посещение, в том числе и для младенца; разогрев пищи; уборка места приготовления пищи, мытье посуды после приготовления пищи; мытье, очистка, нарезка продуктов питания в объеме, необходимом для приготовления пищи получателю социальных услуг</w:t>
            </w:r>
          </w:p>
        </w:tc>
      </w:tr>
      <w:tr w:rsidR="00326441">
        <w:tc>
          <w:tcPr>
            <w:tcW w:w="680" w:type="dxa"/>
          </w:tcPr>
          <w:p w:rsidR="00326441" w:rsidRDefault="00326441">
            <w:pPr>
              <w:pStyle w:val="ConsPlusNormal"/>
              <w:jc w:val="center"/>
            </w:pPr>
            <w:r>
              <w:t>1.3</w:t>
            </w:r>
          </w:p>
        </w:tc>
        <w:tc>
          <w:tcPr>
            <w:tcW w:w="3124" w:type="dxa"/>
          </w:tcPr>
          <w:p w:rsidR="00326441" w:rsidRDefault="00326441">
            <w:pPr>
              <w:pStyle w:val="ConsPlusNormal"/>
            </w:pPr>
            <w:r>
              <w:t>Помощь в приеме пищи (кормление)</w:t>
            </w:r>
          </w:p>
        </w:tc>
        <w:tc>
          <w:tcPr>
            <w:tcW w:w="5216" w:type="dxa"/>
          </w:tcPr>
          <w:p w:rsidR="00326441" w:rsidRDefault="00326441">
            <w:pPr>
              <w:pStyle w:val="ConsPlusNormal"/>
              <w:jc w:val="both"/>
            </w:pPr>
            <w:r>
              <w:t>Подготовка получателя социальных услуг к приему пищи (удобное усаживание получателя социальных услуг и мытье рук); подготовка приготовленной пищи и кухонных приборов, посуды для приема пищи (кормления); разогрев приготовленной пищи;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 мытье посуды после принятия пищи</w:t>
            </w:r>
          </w:p>
        </w:tc>
      </w:tr>
      <w:tr w:rsidR="00326441">
        <w:tc>
          <w:tcPr>
            <w:tcW w:w="680" w:type="dxa"/>
          </w:tcPr>
          <w:p w:rsidR="00326441" w:rsidRDefault="00326441">
            <w:pPr>
              <w:pStyle w:val="ConsPlusNormal"/>
              <w:jc w:val="center"/>
            </w:pPr>
            <w:r>
              <w:t>1.4</w:t>
            </w:r>
          </w:p>
        </w:tc>
        <w:tc>
          <w:tcPr>
            <w:tcW w:w="3124" w:type="dxa"/>
          </w:tcPr>
          <w:p w:rsidR="00326441" w:rsidRDefault="00326441">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216" w:type="dxa"/>
          </w:tcPr>
          <w:p w:rsidR="00326441" w:rsidRDefault="00326441">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326441">
        <w:tc>
          <w:tcPr>
            <w:tcW w:w="680" w:type="dxa"/>
          </w:tcPr>
          <w:p w:rsidR="00326441" w:rsidRDefault="00326441">
            <w:pPr>
              <w:pStyle w:val="ConsPlusNormal"/>
              <w:jc w:val="center"/>
            </w:pPr>
            <w:r>
              <w:t>1.5</w:t>
            </w:r>
          </w:p>
        </w:tc>
        <w:tc>
          <w:tcPr>
            <w:tcW w:w="3124" w:type="dxa"/>
          </w:tcPr>
          <w:p w:rsidR="00326441" w:rsidRDefault="00326441">
            <w:pPr>
              <w:pStyle w:val="ConsPlusNormal"/>
            </w:pPr>
            <w:r>
              <w:t>Смена (помощь в смене) постельного белья</w:t>
            </w:r>
          </w:p>
        </w:tc>
        <w:tc>
          <w:tcPr>
            <w:tcW w:w="5216" w:type="dxa"/>
          </w:tcPr>
          <w:p w:rsidR="00326441" w:rsidRDefault="00326441">
            <w:pPr>
              <w:pStyle w:val="ConsPlusNormal"/>
              <w:jc w:val="both"/>
            </w:pPr>
            <w:r>
              <w:t>Снятие (помощь в снятии) использованного постельного белья; сбор снятого постельного белья в мешок (корзину) для использованного белья; перестилание постели</w:t>
            </w:r>
          </w:p>
        </w:tc>
      </w:tr>
      <w:tr w:rsidR="00326441">
        <w:tc>
          <w:tcPr>
            <w:tcW w:w="680" w:type="dxa"/>
          </w:tcPr>
          <w:p w:rsidR="00326441" w:rsidRDefault="00326441">
            <w:pPr>
              <w:pStyle w:val="ConsPlusNormal"/>
              <w:jc w:val="center"/>
            </w:pPr>
            <w:r>
              <w:t>1.6</w:t>
            </w:r>
          </w:p>
        </w:tc>
        <w:tc>
          <w:tcPr>
            <w:tcW w:w="3124" w:type="dxa"/>
          </w:tcPr>
          <w:p w:rsidR="00326441" w:rsidRDefault="00326441">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216" w:type="dxa"/>
          </w:tcPr>
          <w:p w:rsidR="00326441" w:rsidRDefault="00326441">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326441">
        <w:tc>
          <w:tcPr>
            <w:tcW w:w="680" w:type="dxa"/>
          </w:tcPr>
          <w:p w:rsidR="00326441" w:rsidRDefault="00326441">
            <w:pPr>
              <w:pStyle w:val="ConsPlusNormal"/>
              <w:jc w:val="center"/>
            </w:pPr>
            <w:r>
              <w:t>1.7</w:t>
            </w:r>
          </w:p>
        </w:tc>
        <w:tc>
          <w:tcPr>
            <w:tcW w:w="3124" w:type="dxa"/>
          </w:tcPr>
          <w:p w:rsidR="00326441" w:rsidRDefault="00326441">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216" w:type="dxa"/>
          </w:tcPr>
          <w:p w:rsidR="00326441" w:rsidRDefault="00326441">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подмывание, помощь в самостоятельном подмывании, подтирании; вынос судна</w:t>
            </w:r>
          </w:p>
        </w:tc>
      </w:tr>
      <w:tr w:rsidR="00326441">
        <w:tc>
          <w:tcPr>
            <w:tcW w:w="680" w:type="dxa"/>
          </w:tcPr>
          <w:p w:rsidR="00326441" w:rsidRDefault="00326441">
            <w:pPr>
              <w:pStyle w:val="ConsPlusNormal"/>
              <w:jc w:val="center"/>
            </w:pPr>
            <w:r>
              <w:t>1.8</w:t>
            </w:r>
          </w:p>
        </w:tc>
        <w:tc>
          <w:tcPr>
            <w:tcW w:w="3124" w:type="dxa"/>
          </w:tcPr>
          <w:p w:rsidR="00326441" w:rsidRDefault="00326441">
            <w:pPr>
              <w:pStyle w:val="ConsPlusNormal"/>
            </w:pPr>
            <w:r>
              <w:t>Содействие за счет средств получателя социальных услуг в оказании парикмахерских услуг</w:t>
            </w:r>
          </w:p>
        </w:tc>
        <w:tc>
          <w:tcPr>
            <w:tcW w:w="5216" w:type="dxa"/>
          </w:tcPr>
          <w:p w:rsidR="00326441" w:rsidRDefault="00326441">
            <w:pPr>
              <w:pStyle w:val="ConsPlusNormal"/>
              <w:jc w:val="both"/>
            </w:pPr>
            <w:r>
              <w:t xml:space="preserve">Содействие в оказании парикмахерских услуг получателю социальных услуг (стрижка, окраска, укладка волос, бритье бороды, усов); подбор </w:t>
            </w:r>
            <w:r>
              <w:lastRenderedPageBreak/>
              <w:t>компании, предоставляющей парикмахерские услуги (мониторинг предоставляемых услуг и их стоимости, информирование получателя социальных услуг о результатах проведенного мониторинга); оформление заявки на предоставление парикмахерских услуг</w:t>
            </w:r>
          </w:p>
        </w:tc>
      </w:tr>
      <w:tr w:rsidR="00326441">
        <w:tc>
          <w:tcPr>
            <w:tcW w:w="680" w:type="dxa"/>
          </w:tcPr>
          <w:p w:rsidR="00326441" w:rsidRDefault="00326441">
            <w:pPr>
              <w:pStyle w:val="ConsPlusNormal"/>
              <w:jc w:val="center"/>
            </w:pPr>
            <w:r>
              <w:lastRenderedPageBreak/>
              <w:t>1.9</w:t>
            </w:r>
          </w:p>
        </w:tc>
        <w:tc>
          <w:tcPr>
            <w:tcW w:w="3124" w:type="dxa"/>
          </w:tcPr>
          <w:p w:rsidR="00326441" w:rsidRDefault="00326441">
            <w:pPr>
              <w:pStyle w:val="ConsPlusNormal"/>
            </w:pPr>
            <w:r>
              <w:t>Сопровождение в баню (для проживающих в жилых помещениях без горячего водоснабжения)</w:t>
            </w:r>
          </w:p>
        </w:tc>
        <w:tc>
          <w:tcPr>
            <w:tcW w:w="5216" w:type="dxa"/>
          </w:tcPr>
          <w:p w:rsidR="00326441" w:rsidRDefault="00326441">
            <w:pPr>
              <w:pStyle w:val="ConsPlusNormal"/>
              <w:jc w:val="both"/>
            </w:pPr>
            <w:r>
              <w:t>Помощь в сборе чистой одежды и необходимых для помывки вещей; сопровождение получателя социальных услуг в баню и обратно</w:t>
            </w:r>
          </w:p>
        </w:tc>
      </w:tr>
      <w:tr w:rsidR="00326441">
        <w:tc>
          <w:tcPr>
            <w:tcW w:w="680" w:type="dxa"/>
          </w:tcPr>
          <w:p w:rsidR="00326441" w:rsidRDefault="00326441">
            <w:pPr>
              <w:pStyle w:val="ConsPlusNormal"/>
              <w:jc w:val="center"/>
            </w:pPr>
            <w:r>
              <w:t>1.10</w:t>
            </w:r>
          </w:p>
        </w:tc>
        <w:tc>
          <w:tcPr>
            <w:tcW w:w="3124" w:type="dxa"/>
          </w:tcPr>
          <w:p w:rsidR="00326441" w:rsidRDefault="00326441">
            <w:pPr>
              <w:pStyle w:val="ConsPlusNormal"/>
            </w:pPr>
            <w:r>
              <w:t>Вызов врача на дом, в том числе запись на прием к врачу</w:t>
            </w:r>
          </w:p>
        </w:tc>
        <w:tc>
          <w:tcPr>
            <w:tcW w:w="5216" w:type="dxa"/>
          </w:tcPr>
          <w:p w:rsidR="00326441" w:rsidRDefault="00326441">
            <w:pPr>
              <w:pStyle w:val="ConsPlusNormal"/>
              <w:jc w:val="both"/>
            </w:pPr>
            <w:r>
              <w:t>Вызов врача на дом к получателю социальных услуг по телефону; вызов врача по записи в регистратуре (личное посещение регистратуры социальным работником); электронная запись через информационно-телекоммуникационную сеть "Интернет"; выяснение необходимости присутствия социального работника при плановом вызове врача к получателю социальных услуг (согласование вызова врача и времени посещения получателя социальных услуг социальным работником); помощь получателю социальных услуг при осмотре врачом (при необходимости); ожидание результата посещения врача; взаимодействие с лечащим врачом получателя социальных услуг</w:t>
            </w:r>
          </w:p>
        </w:tc>
      </w:tr>
      <w:tr w:rsidR="00326441">
        <w:tc>
          <w:tcPr>
            <w:tcW w:w="680" w:type="dxa"/>
          </w:tcPr>
          <w:p w:rsidR="00326441" w:rsidRDefault="00326441">
            <w:pPr>
              <w:pStyle w:val="ConsPlusNormal"/>
              <w:jc w:val="center"/>
            </w:pPr>
            <w:r>
              <w:t>1.11</w:t>
            </w:r>
          </w:p>
        </w:tc>
        <w:tc>
          <w:tcPr>
            <w:tcW w:w="3124" w:type="dxa"/>
          </w:tcPr>
          <w:p w:rsidR="00326441" w:rsidRDefault="00326441">
            <w:pPr>
              <w:pStyle w:val="ConsPlusNormal"/>
            </w:pPr>
            <w:r>
              <w:t>Сопровождение к врачу</w:t>
            </w:r>
          </w:p>
        </w:tc>
        <w:tc>
          <w:tcPr>
            <w:tcW w:w="5216" w:type="dxa"/>
          </w:tcPr>
          <w:p w:rsidR="00326441" w:rsidRDefault="00326441">
            <w:pPr>
              <w:pStyle w:val="ConsPlusNormal"/>
              <w:jc w:val="both"/>
            </w:pPr>
            <w:r>
              <w:t>Помощь в сборе необходимых документов получателя социальных услуг (полис обязательного медицинского страхования, документ, удостоверяющий личность, медицинская карта); сопровождение получателя социальных услуг до медицинской организации и обратно до места проживания; оказание помощи получателю социальных услуг при снятии (надевании) верхней одежды и сдаче (получении) ее в гардероб, в надевании (снятии) бахил (при необходимости); сопровождение в помещениях медицинской организации; оказание помощи получателю социальных услуг в кабинете у врача при снятии (надевании) одежды (при необходимости)</w:t>
            </w:r>
          </w:p>
        </w:tc>
      </w:tr>
      <w:tr w:rsidR="00326441">
        <w:tblPrEx>
          <w:tblBorders>
            <w:insideH w:val="nil"/>
          </w:tblBorders>
        </w:tblPrEx>
        <w:tc>
          <w:tcPr>
            <w:tcW w:w="680" w:type="dxa"/>
            <w:tcBorders>
              <w:bottom w:val="nil"/>
            </w:tcBorders>
          </w:tcPr>
          <w:p w:rsidR="00326441" w:rsidRDefault="00326441">
            <w:pPr>
              <w:pStyle w:val="ConsPlusNormal"/>
              <w:jc w:val="center"/>
            </w:pPr>
            <w:r>
              <w:t>1.12 - 1.13</w:t>
            </w:r>
          </w:p>
        </w:tc>
        <w:tc>
          <w:tcPr>
            <w:tcW w:w="8340" w:type="dxa"/>
            <w:gridSpan w:val="2"/>
            <w:tcBorders>
              <w:bottom w:val="nil"/>
            </w:tcBorders>
          </w:tcPr>
          <w:p w:rsidR="00326441" w:rsidRDefault="00326441">
            <w:pPr>
              <w:pStyle w:val="ConsPlusNormal"/>
              <w:jc w:val="both"/>
            </w:pPr>
            <w:r>
              <w:t xml:space="preserve">Исключены с 1 июля 2020 года. - </w:t>
            </w:r>
            <w:hyperlink r:id="rId62" w:history="1">
              <w:r>
                <w:rPr>
                  <w:color w:val="0000FF"/>
                </w:rPr>
                <w:t>Постановление</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1.14</w:t>
            </w:r>
          </w:p>
        </w:tc>
        <w:tc>
          <w:tcPr>
            <w:tcW w:w="3124" w:type="dxa"/>
          </w:tcPr>
          <w:p w:rsidR="00326441" w:rsidRDefault="00326441">
            <w:pPr>
              <w:pStyle w:val="ConsPlusNormal"/>
            </w:pPr>
            <w:r>
              <w:t>Помощь при подготовке вещей для выезда на отдых за пределы города</w:t>
            </w:r>
          </w:p>
        </w:tc>
        <w:tc>
          <w:tcPr>
            <w:tcW w:w="5216" w:type="dxa"/>
          </w:tcPr>
          <w:p w:rsidR="00326441" w:rsidRDefault="00326441">
            <w:pPr>
              <w:pStyle w:val="ConsPlusNormal"/>
              <w:jc w:val="both"/>
            </w:pPr>
            <w:r>
              <w:t>Подготовка в соответствии с целью и погодными условиями одежды и обуви получателя социальных услуг и др.; упаковка в багаж получателя социальных услуг одежды, обуви, лекарственных препаратов и др.</w:t>
            </w:r>
          </w:p>
        </w:tc>
      </w:tr>
      <w:tr w:rsidR="00326441">
        <w:tc>
          <w:tcPr>
            <w:tcW w:w="680" w:type="dxa"/>
          </w:tcPr>
          <w:p w:rsidR="00326441" w:rsidRDefault="00326441">
            <w:pPr>
              <w:pStyle w:val="ConsPlusNormal"/>
              <w:jc w:val="center"/>
            </w:pPr>
            <w:r>
              <w:t>1.15</w:t>
            </w:r>
          </w:p>
        </w:tc>
        <w:tc>
          <w:tcPr>
            <w:tcW w:w="3124" w:type="dxa"/>
          </w:tcPr>
          <w:p w:rsidR="00326441" w:rsidRDefault="00326441">
            <w:pPr>
              <w:pStyle w:val="ConsPlusNormal"/>
            </w:pPr>
            <w:r>
              <w:t>Сдача за счет средств получателя социальных услуг вещей в стирку, химчистку, ремонт, обратная их доставка</w:t>
            </w:r>
          </w:p>
        </w:tc>
        <w:tc>
          <w:tcPr>
            <w:tcW w:w="5216" w:type="dxa"/>
          </w:tcPr>
          <w:p w:rsidR="00326441" w:rsidRDefault="00326441">
            <w:pPr>
              <w:pStyle w:val="ConsPlusNormal"/>
              <w:jc w:val="both"/>
            </w:pPr>
            <w:r>
              <w:t xml:space="preserve">Сбор вещей, требующих стирки, химчистки или ремонта; получение денежных средств от получателя социальных услуг на оплату услуг стирки, химчистки или ремонта; доставка вещей весом до пяти кг в </w:t>
            </w:r>
            <w:r>
              <w:lastRenderedPageBreak/>
              <w:t>организацию бытового обслуживания; оплата услуг стирки, химчистки или ремонта; обратная доставка вещей весом до пяти кг получателю социальных услуг; окончательный расчет с получателем социальных услуг</w:t>
            </w:r>
          </w:p>
        </w:tc>
      </w:tr>
      <w:tr w:rsidR="00326441">
        <w:tc>
          <w:tcPr>
            <w:tcW w:w="680" w:type="dxa"/>
          </w:tcPr>
          <w:p w:rsidR="00326441" w:rsidRDefault="00326441">
            <w:pPr>
              <w:pStyle w:val="ConsPlusNormal"/>
              <w:jc w:val="center"/>
            </w:pPr>
            <w:r>
              <w:lastRenderedPageBreak/>
              <w:t>1.16</w:t>
            </w:r>
          </w:p>
        </w:tc>
        <w:tc>
          <w:tcPr>
            <w:tcW w:w="3124" w:type="dxa"/>
          </w:tcPr>
          <w:p w:rsidR="00326441" w:rsidRDefault="00326441">
            <w:pPr>
              <w:pStyle w:val="ConsPlusNormal"/>
            </w:pPr>
            <w:r>
              <w:t>Содействие в обеспечении топливом (для проживающих в жилых помещениях без центрального отопления)</w:t>
            </w:r>
          </w:p>
        </w:tc>
        <w:tc>
          <w:tcPr>
            <w:tcW w:w="5216" w:type="dxa"/>
          </w:tcPr>
          <w:p w:rsidR="00326441" w:rsidRDefault="00326441">
            <w:pPr>
              <w:pStyle w:val="ConsPlusNormal"/>
              <w:jc w:val="both"/>
            </w:pPr>
            <w:r>
              <w:t>Оформление заказа на приобретение топлива; авансирование получателем социальных услуг заказа; информирование получателя социальных услуг о сроках выполнения услуг организациями, принявшими заказ; окончательный расчет с получателем социальных услуг</w:t>
            </w:r>
          </w:p>
        </w:tc>
      </w:tr>
      <w:tr w:rsidR="00326441">
        <w:tc>
          <w:tcPr>
            <w:tcW w:w="680" w:type="dxa"/>
          </w:tcPr>
          <w:p w:rsidR="00326441" w:rsidRDefault="00326441">
            <w:pPr>
              <w:pStyle w:val="ConsPlusNormal"/>
              <w:jc w:val="center"/>
            </w:pPr>
            <w:r>
              <w:t>1.17</w:t>
            </w:r>
          </w:p>
        </w:tc>
        <w:tc>
          <w:tcPr>
            <w:tcW w:w="3124" w:type="dxa"/>
          </w:tcPr>
          <w:p w:rsidR="00326441" w:rsidRDefault="00326441">
            <w:pPr>
              <w:pStyle w:val="ConsPlusNormal"/>
            </w:pPr>
            <w:r>
              <w:t>Топка печей (для проживающих в жилых помещениях без центрального отопления)</w:t>
            </w:r>
          </w:p>
        </w:tc>
        <w:tc>
          <w:tcPr>
            <w:tcW w:w="5216" w:type="dxa"/>
          </w:tcPr>
          <w:p w:rsidR="00326441" w:rsidRDefault="00326441">
            <w:pPr>
              <w:pStyle w:val="ConsPlusNormal"/>
              <w:jc w:val="both"/>
            </w:pPr>
            <w:r>
              <w:t>Подготовка печи к топке (подготовка инвентаря, растопки, закладка дров); затопка печи с последующим наблюдением за процессом топки с соблюдением мер противопожарной безопасности</w:t>
            </w:r>
          </w:p>
        </w:tc>
      </w:tr>
      <w:tr w:rsidR="00326441">
        <w:tc>
          <w:tcPr>
            <w:tcW w:w="680" w:type="dxa"/>
          </w:tcPr>
          <w:p w:rsidR="00326441" w:rsidRDefault="00326441">
            <w:pPr>
              <w:pStyle w:val="ConsPlusNormal"/>
              <w:jc w:val="center"/>
            </w:pPr>
            <w:r>
              <w:t>1.18</w:t>
            </w:r>
          </w:p>
        </w:tc>
        <w:tc>
          <w:tcPr>
            <w:tcW w:w="3124" w:type="dxa"/>
          </w:tcPr>
          <w:p w:rsidR="00326441" w:rsidRDefault="00326441">
            <w:pPr>
              <w:pStyle w:val="ConsPlusNormal"/>
            </w:pPr>
            <w:r>
              <w:t>Доставка воды (для проживающих в жилых помещениях без центрального водоснабжения)</w:t>
            </w:r>
          </w:p>
        </w:tc>
        <w:tc>
          <w:tcPr>
            <w:tcW w:w="5216" w:type="dxa"/>
          </w:tcPr>
          <w:p w:rsidR="00326441" w:rsidRDefault="00326441">
            <w:pPr>
              <w:pStyle w:val="ConsPlusNormal"/>
              <w:jc w:val="both"/>
            </w:pPr>
            <w:r>
              <w:t>Подготовка чистой тары под воду (ведра емкостью не более семи литров); забор воды из ближайшего пригодного для использования источника воды; доставка воды получателю социальных услуг на дом</w:t>
            </w:r>
          </w:p>
        </w:tc>
      </w:tr>
      <w:tr w:rsidR="00326441">
        <w:tc>
          <w:tcPr>
            <w:tcW w:w="680" w:type="dxa"/>
          </w:tcPr>
          <w:p w:rsidR="00326441" w:rsidRDefault="00326441">
            <w:pPr>
              <w:pStyle w:val="ConsPlusNormal"/>
              <w:jc w:val="center"/>
            </w:pPr>
            <w:r>
              <w:t>1.19</w:t>
            </w:r>
          </w:p>
        </w:tc>
        <w:tc>
          <w:tcPr>
            <w:tcW w:w="3124" w:type="dxa"/>
          </w:tcPr>
          <w:p w:rsidR="00326441" w:rsidRDefault="00326441">
            <w:pPr>
              <w:pStyle w:val="ConsPlusNormal"/>
            </w:pPr>
            <w:r>
              <w:t>Организация помощи в проведении за счет средств получателя социальных услуг ремонта жилых помещений</w:t>
            </w:r>
          </w:p>
        </w:tc>
        <w:tc>
          <w:tcPr>
            <w:tcW w:w="5216" w:type="dxa"/>
          </w:tcPr>
          <w:p w:rsidR="00326441" w:rsidRDefault="00326441">
            <w:pPr>
              <w:pStyle w:val="ConsPlusNormal"/>
              <w:jc w:val="both"/>
            </w:pPr>
            <w:r>
              <w:t>Помощь в планировании ремонтных работ; содействие в устранении неисправностей (вызов на дом сантехников, электриков и других специалистов); подбор организаций, осуществляющих ремонтно-строительные работы, ремонт газового и электрического оборудования; подача заявления на ремонт жилых помещений (если жилье находится на балансе жилищно-эксплуатационной организации); содействие в заключении договора с организацией на проведение работ; участие в принятии работ совместно с получателем социальных услуг (при необходимости)</w:t>
            </w:r>
          </w:p>
        </w:tc>
      </w:tr>
      <w:tr w:rsidR="00326441">
        <w:tc>
          <w:tcPr>
            <w:tcW w:w="680" w:type="dxa"/>
          </w:tcPr>
          <w:p w:rsidR="00326441" w:rsidRDefault="00326441">
            <w:pPr>
              <w:pStyle w:val="ConsPlusNormal"/>
              <w:jc w:val="center"/>
            </w:pPr>
            <w:r>
              <w:t>1.20</w:t>
            </w:r>
          </w:p>
        </w:tc>
        <w:tc>
          <w:tcPr>
            <w:tcW w:w="3124" w:type="dxa"/>
          </w:tcPr>
          <w:p w:rsidR="00326441" w:rsidRDefault="00326441">
            <w:pPr>
              <w:pStyle w:val="ConsPlusNormal"/>
            </w:pPr>
            <w:r>
              <w:t>Содействие в проведении за счет средств получателя социальных услуг уборки жилых помещений, мытья окон</w:t>
            </w:r>
          </w:p>
        </w:tc>
        <w:tc>
          <w:tcPr>
            <w:tcW w:w="5216" w:type="dxa"/>
          </w:tcPr>
          <w:p w:rsidR="00326441" w:rsidRDefault="00326441">
            <w:pPr>
              <w:pStyle w:val="ConsPlusNormal"/>
              <w:jc w:val="both"/>
            </w:pPr>
            <w:r>
              <w:t>Подбор и привлечение иных лиц (служб, организаций), осуществляющих уборку жилых помещений за счет средств получателя социальных услуг; согласование с получателем социальных услуг стоимости и сроков выполнения работ; участие в принятии работ совместно с получателем социальных услуг (при необходимости)</w:t>
            </w:r>
          </w:p>
        </w:tc>
      </w:tr>
      <w:tr w:rsidR="00326441">
        <w:tc>
          <w:tcPr>
            <w:tcW w:w="680" w:type="dxa"/>
          </w:tcPr>
          <w:p w:rsidR="00326441" w:rsidRDefault="00326441">
            <w:pPr>
              <w:pStyle w:val="ConsPlusNormal"/>
              <w:jc w:val="center"/>
            </w:pPr>
            <w:r>
              <w:t>1.21</w:t>
            </w:r>
          </w:p>
        </w:tc>
        <w:tc>
          <w:tcPr>
            <w:tcW w:w="3124" w:type="dxa"/>
          </w:tcPr>
          <w:p w:rsidR="00326441" w:rsidRDefault="00326441">
            <w:pPr>
              <w:pStyle w:val="ConsPlusNormal"/>
            </w:pPr>
            <w:r>
              <w:t>Вынос мусора</w:t>
            </w:r>
          </w:p>
        </w:tc>
        <w:tc>
          <w:tcPr>
            <w:tcW w:w="5216" w:type="dxa"/>
          </w:tcPr>
          <w:p w:rsidR="00326441" w:rsidRDefault="00326441">
            <w:pPr>
              <w:pStyle w:val="ConsPlusNormal"/>
              <w:jc w:val="both"/>
            </w:pPr>
            <w:r>
              <w:t>Упаковка и вынос мусора (не более пяти кг) из квартиры получателя социальных услуг в ближайшее место сбора мусора</w:t>
            </w:r>
          </w:p>
        </w:tc>
      </w:tr>
      <w:tr w:rsidR="00326441">
        <w:tc>
          <w:tcPr>
            <w:tcW w:w="680" w:type="dxa"/>
          </w:tcPr>
          <w:p w:rsidR="00326441" w:rsidRDefault="00326441">
            <w:pPr>
              <w:pStyle w:val="ConsPlusNormal"/>
              <w:jc w:val="center"/>
            </w:pPr>
            <w:r>
              <w:t>1.22</w:t>
            </w:r>
          </w:p>
        </w:tc>
        <w:tc>
          <w:tcPr>
            <w:tcW w:w="3124" w:type="dxa"/>
          </w:tcPr>
          <w:p w:rsidR="00326441" w:rsidRDefault="00326441">
            <w:pPr>
              <w:pStyle w:val="ConsPlusNormal"/>
            </w:pPr>
            <w:r>
              <w:t>Оплата за счет средств получателя социальных услуг жилищно-коммунальных услуг и услуг связи</w:t>
            </w:r>
          </w:p>
        </w:tc>
        <w:tc>
          <w:tcPr>
            <w:tcW w:w="5216" w:type="dxa"/>
          </w:tcPr>
          <w:p w:rsidR="00326441" w:rsidRDefault="00326441">
            <w:pPr>
              <w:pStyle w:val="ConsPlusNormal"/>
              <w:jc w:val="both"/>
            </w:pPr>
            <w:r>
              <w:t xml:space="preserve">Снятие показаний с приборов учета топливно-энергетических ресурсов; оформление квитанций на оплату жилья, коммунальных услуг, услуг связи, в том числе мобильной, информационно-телекоммуникационной сети "Интернет"; получение денежных средств от получателя социальных услуг </w:t>
            </w:r>
            <w:r>
              <w:lastRenderedPageBreak/>
              <w:t>для оплаты услуг; оплата услуг; окончательный расчет с получателем социальных услуг</w:t>
            </w:r>
          </w:p>
        </w:tc>
      </w:tr>
      <w:tr w:rsidR="00326441">
        <w:tc>
          <w:tcPr>
            <w:tcW w:w="680" w:type="dxa"/>
          </w:tcPr>
          <w:p w:rsidR="00326441" w:rsidRDefault="00326441">
            <w:pPr>
              <w:pStyle w:val="ConsPlusNormal"/>
              <w:jc w:val="center"/>
            </w:pPr>
            <w:r>
              <w:lastRenderedPageBreak/>
              <w:t>1.23</w:t>
            </w:r>
          </w:p>
        </w:tc>
        <w:tc>
          <w:tcPr>
            <w:tcW w:w="3124" w:type="dxa"/>
          </w:tcPr>
          <w:p w:rsidR="00326441" w:rsidRDefault="00326441">
            <w:pPr>
              <w:pStyle w:val="ConsPlusNormal"/>
            </w:pPr>
            <w:r>
              <w:t>Оформление за счет средств получателя социальных услуг подписки на газеты и журналы</w:t>
            </w:r>
          </w:p>
        </w:tc>
        <w:tc>
          <w:tcPr>
            <w:tcW w:w="5216" w:type="dxa"/>
          </w:tcPr>
          <w:p w:rsidR="00326441" w:rsidRDefault="00326441">
            <w:pPr>
              <w:pStyle w:val="ConsPlusNormal"/>
              <w:jc w:val="both"/>
            </w:pPr>
            <w:r>
              <w:t>Выбор получателем социальных услуг газет и журналов для оформления подписки; получение денежных средств от получателя социальных услуг на подписку газет и журналов; оформление квитанций на подписку газет и журналов; окончательный расчет с получателем социальных услуг</w:t>
            </w:r>
          </w:p>
        </w:tc>
      </w:tr>
      <w:tr w:rsidR="00326441">
        <w:tc>
          <w:tcPr>
            <w:tcW w:w="680" w:type="dxa"/>
          </w:tcPr>
          <w:p w:rsidR="00326441" w:rsidRDefault="00326441">
            <w:pPr>
              <w:pStyle w:val="ConsPlusNormal"/>
              <w:jc w:val="center"/>
            </w:pPr>
            <w:r>
              <w:t>1.24</w:t>
            </w:r>
          </w:p>
        </w:tc>
        <w:tc>
          <w:tcPr>
            <w:tcW w:w="3124" w:type="dxa"/>
          </w:tcPr>
          <w:p w:rsidR="00326441" w:rsidRDefault="00326441">
            <w:pPr>
              <w:pStyle w:val="ConsPlusNormal"/>
            </w:pPr>
            <w:r>
              <w:t>Отправка за счет средств получателя социальных услуг почтовой корреспонденции</w:t>
            </w:r>
          </w:p>
        </w:tc>
        <w:tc>
          <w:tcPr>
            <w:tcW w:w="5216" w:type="dxa"/>
          </w:tcPr>
          <w:p w:rsidR="00326441" w:rsidRDefault="00326441">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326441">
        <w:tblPrEx>
          <w:tblBorders>
            <w:insideH w:val="nil"/>
          </w:tblBorders>
        </w:tblPrEx>
        <w:tc>
          <w:tcPr>
            <w:tcW w:w="680" w:type="dxa"/>
            <w:tcBorders>
              <w:bottom w:val="nil"/>
            </w:tcBorders>
          </w:tcPr>
          <w:p w:rsidR="00326441" w:rsidRDefault="00326441">
            <w:pPr>
              <w:pStyle w:val="ConsPlusNormal"/>
              <w:jc w:val="center"/>
            </w:pPr>
            <w:r>
              <w:t>1.25</w:t>
            </w:r>
          </w:p>
        </w:tc>
        <w:tc>
          <w:tcPr>
            <w:tcW w:w="3124" w:type="dxa"/>
            <w:tcBorders>
              <w:bottom w:val="nil"/>
            </w:tcBorders>
          </w:tcPr>
          <w:p w:rsidR="00326441" w:rsidRDefault="00326441">
            <w:pPr>
              <w:pStyle w:val="ConsPlusNormal"/>
            </w:pPr>
            <w:r>
              <w:t>Обеспечение кратковременного присмотра за детьми</w:t>
            </w:r>
          </w:p>
        </w:tc>
        <w:tc>
          <w:tcPr>
            <w:tcW w:w="5216" w:type="dxa"/>
            <w:tcBorders>
              <w:bottom w:val="nil"/>
            </w:tcBorders>
          </w:tcPr>
          <w:p w:rsidR="00326441" w:rsidRDefault="00326441">
            <w:pPr>
              <w:pStyle w:val="ConsPlusNormal"/>
              <w:jc w:val="both"/>
            </w:pPr>
            <w:r>
              <w:t>Совместное планирование с родителями (законными представителями) присмотра за ребенком (детьми), планирование маршрута и времени прогулки; сопровождение ребенка дома (присмотр, помощь в проведении гигиенических процедур (обработка тела ребенка влажными салфетками, очищающими препаратами), в принятии лекарственных средств (по рекомендациям врача), переодевание, беседы, игры); сбор ребенка на прогулку (выбор одежды, обуви согласно погодным условиям и индивидуальным особенностям ребенка, подготовка технических средств передвижения (для детей-инвалидов либо детей с ограниченными возможностями); сопровождение на прогулке ребенка (детей); переодевание ребенка (детей) после прогулки (в случае необходимости - установка на место технического средства передвижения)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1.25 в ред. </w:t>
            </w:r>
            <w:hyperlink r:id="rId63"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1.26 - 1.28</w:t>
            </w:r>
          </w:p>
        </w:tc>
        <w:tc>
          <w:tcPr>
            <w:tcW w:w="8340" w:type="dxa"/>
            <w:gridSpan w:val="2"/>
            <w:tcBorders>
              <w:bottom w:val="nil"/>
            </w:tcBorders>
          </w:tcPr>
          <w:p w:rsidR="00326441" w:rsidRDefault="00326441">
            <w:pPr>
              <w:pStyle w:val="ConsPlusNormal"/>
              <w:jc w:val="both"/>
            </w:pPr>
            <w:r>
              <w:t xml:space="preserve">Исключены с 1 июля 2020 года. - </w:t>
            </w:r>
            <w:hyperlink r:id="rId64" w:history="1">
              <w:r>
                <w:rPr>
                  <w:color w:val="0000FF"/>
                </w:rPr>
                <w:t>Постановление</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1.29</w:t>
            </w:r>
          </w:p>
        </w:tc>
        <w:tc>
          <w:tcPr>
            <w:tcW w:w="3124" w:type="dxa"/>
          </w:tcPr>
          <w:p w:rsidR="00326441" w:rsidRDefault="00326441">
            <w:pPr>
              <w:pStyle w:val="ConsPlusNormal"/>
            </w:pPr>
            <w:r>
              <w:t>Оповещение родственников</w:t>
            </w:r>
          </w:p>
        </w:tc>
        <w:tc>
          <w:tcPr>
            <w:tcW w:w="5216" w:type="dxa"/>
          </w:tcPr>
          <w:p w:rsidR="00326441" w:rsidRDefault="00326441">
            <w:pPr>
              <w:pStyle w:val="ConsPlusNormal"/>
              <w:jc w:val="both"/>
            </w:pPr>
            <w:r>
              <w:t>Оказание содействия в розыске родственников получателя социальных услуг по инициативе получателя социальных услуг (подготовка писем, запросов в соответствующие организации); оповещение родственников получателя социальных услуг о получателе социальных услуг в целях решения различных вопросов (медицинских, финансовых, правовых и др.)</w:t>
            </w:r>
          </w:p>
        </w:tc>
      </w:tr>
      <w:tr w:rsidR="00326441">
        <w:tc>
          <w:tcPr>
            <w:tcW w:w="680" w:type="dxa"/>
          </w:tcPr>
          <w:p w:rsidR="00326441" w:rsidRDefault="00326441">
            <w:pPr>
              <w:pStyle w:val="ConsPlusNormal"/>
              <w:jc w:val="center"/>
            </w:pPr>
            <w:r>
              <w:t>1.30</w:t>
            </w:r>
          </w:p>
        </w:tc>
        <w:tc>
          <w:tcPr>
            <w:tcW w:w="3124" w:type="dxa"/>
          </w:tcPr>
          <w:p w:rsidR="00326441" w:rsidRDefault="00326441">
            <w:pPr>
              <w:pStyle w:val="ConsPlusNormal"/>
            </w:pPr>
            <w:r>
              <w:t>Организация (содействие в оказании) ритуальных услуг</w:t>
            </w:r>
          </w:p>
        </w:tc>
        <w:tc>
          <w:tcPr>
            <w:tcW w:w="5216" w:type="dxa"/>
          </w:tcPr>
          <w:p w:rsidR="00326441" w:rsidRDefault="00326441">
            <w:pPr>
              <w:pStyle w:val="ConsPlusNormal"/>
              <w:jc w:val="both"/>
            </w:pPr>
            <w:r>
              <w:t>Сбор и оформление необходимых документов; организация и сопровождение похорон получателя социальных услуг (при необходимости близкого родственника (супруга (супруги), детей)</w:t>
            </w:r>
          </w:p>
        </w:tc>
      </w:tr>
      <w:tr w:rsidR="00326441">
        <w:tblPrEx>
          <w:tblBorders>
            <w:insideH w:val="nil"/>
          </w:tblBorders>
        </w:tblPrEx>
        <w:tc>
          <w:tcPr>
            <w:tcW w:w="680" w:type="dxa"/>
            <w:tcBorders>
              <w:bottom w:val="nil"/>
            </w:tcBorders>
          </w:tcPr>
          <w:p w:rsidR="00326441" w:rsidRDefault="00326441">
            <w:pPr>
              <w:pStyle w:val="ConsPlusNormal"/>
              <w:jc w:val="center"/>
            </w:pPr>
            <w:r>
              <w:t>1.31</w:t>
            </w:r>
          </w:p>
        </w:tc>
        <w:tc>
          <w:tcPr>
            <w:tcW w:w="8340" w:type="dxa"/>
            <w:gridSpan w:val="2"/>
            <w:tcBorders>
              <w:bottom w:val="nil"/>
            </w:tcBorders>
          </w:tcPr>
          <w:p w:rsidR="00326441" w:rsidRDefault="00326441">
            <w:pPr>
              <w:pStyle w:val="ConsPlusNormal"/>
              <w:jc w:val="both"/>
            </w:pPr>
            <w:r>
              <w:t xml:space="preserve">Исключен с 1 июля 2020 года. - </w:t>
            </w:r>
            <w:hyperlink r:id="rId65" w:history="1">
              <w:r>
                <w:rPr>
                  <w:color w:val="0000FF"/>
                </w:rPr>
                <w:t>Постановление</w:t>
              </w:r>
            </w:hyperlink>
            <w:r>
              <w:t xml:space="preserve"> Правительства Санкт-Петербурга от </w:t>
            </w:r>
            <w:r>
              <w:lastRenderedPageBreak/>
              <w:t>17.01.2020 N 8</w:t>
            </w:r>
          </w:p>
        </w:tc>
      </w:tr>
      <w:tr w:rsidR="00326441">
        <w:tblPrEx>
          <w:tblBorders>
            <w:insideH w:val="nil"/>
          </w:tblBorders>
        </w:tblPrEx>
        <w:tc>
          <w:tcPr>
            <w:tcW w:w="680" w:type="dxa"/>
            <w:tcBorders>
              <w:bottom w:val="nil"/>
            </w:tcBorders>
          </w:tcPr>
          <w:p w:rsidR="00326441" w:rsidRDefault="00326441">
            <w:pPr>
              <w:pStyle w:val="ConsPlusNormal"/>
              <w:jc w:val="center"/>
            </w:pPr>
            <w:r>
              <w:lastRenderedPageBreak/>
              <w:t>1.32</w:t>
            </w:r>
          </w:p>
        </w:tc>
        <w:tc>
          <w:tcPr>
            <w:tcW w:w="3124" w:type="dxa"/>
            <w:tcBorders>
              <w:bottom w:val="nil"/>
            </w:tcBorders>
          </w:tcPr>
          <w:p w:rsidR="00326441" w:rsidRDefault="00326441">
            <w:pPr>
              <w:pStyle w:val="ConsPlusNormal"/>
            </w:pPr>
            <w:r>
              <w:t>Предоставление лицам, нуждающимся по состоянию здоровья, специализированных услуг экстренной помощи "тревожная кнопка"</w:t>
            </w:r>
          </w:p>
        </w:tc>
        <w:tc>
          <w:tcPr>
            <w:tcW w:w="5216" w:type="dxa"/>
            <w:tcBorders>
              <w:bottom w:val="nil"/>
            </w:tcBorders>
          </w:tcPr>
          <w:p w:rsidR="00326441" w:rsidRDefault="00326441">
            <w:pPr>
              <w:pStyle w:val="ConsPlusNormal"/>
              <w:jc w:val="both"/>
            </w:pPr>
            <w:r>
              <w:t>Монтаж и подключение устройства "тревожная кнопка": программирование устройства "тревожная кнопка", регистрация устройства "тревожная кнопка" в контакт-центре, обучение получателя социальных услуг пользованию устройством "тревожная кнопка", заполнение анкеты.</w:t>
            </w:r>
          </w:p>
          <w:p w:rsidR="00326441" w:rsidRDefault="00326441">
            <w:pPr>
              <w:pStyle w:val="ConsPlusNormal"/>
              <w:jc w:val="both"/>
            </w:pPr>
            <w:r>
              <w:t>Круглосуточный прием и обработка тревожных вызовов и информационных запросов получателя социальных услуг; незамедлительное привлечение специализированных служб, а также медицинского или социального работника при поступлении сигнала с устройства "тревожная кнопка" (в случае необходимости).</w:t>
            </w:r>
          </w:p>
          <w:p w:rsidR="00326441" w:rsidRDefault="00326441">
            <w:pPr>
              <w:pStyle w:val="ConsPlusNormal"/>
              <w:jc w:val="both"/>
            </w:pPr>
            <w:r>
              <w:t>Организация мероприятий экстренной помощи,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медицинского или социального работника с последующим оповещением родственников получателя социальных услуг либо его представителей</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66"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1.33</w:t>
            </w:r>
          </w:p>
        </w:tc>
        <w:tc>
          <w:tcPr>
            <w:tcW w:w="3124" w:type="dxa"/>
            <w:tcBorders>
              <w:bottom w:val="nil"/>
            </w:tcBorders>
          </w:tcPr>
          <w:p w:rsidR="00326441" w:rsidRDefault="00326441">
            <w:pPr>
              <w:pStyle w:val="ConsPlusNormal"/>
            </w:pPr>
            <w:r>
              <w:t>Уборка жилых помещений у лиц, не способных по состоянию здоровья самостоятельно осуществлять за собой уход</w:t>
            </w:r>
          </w:p>
        </w:tc>
        <w:tc>
          <w:tcPr>
            <w:tcW w:w="5216" w:type="dxa"/>
            <w:tcBorders>
              <w:bottom w:val="nil"/>
            </w:tcBorders>
          </w:tcPr>
          <w:p w:rsidR="00326441" w:rsidRDefault="00326441">
            <w:pPr>
              <w:pStyle w:val="ConsPlusNormal"/>
              <w:jc w:val="both"/>
            </w:pPr>
            <w:r>
              <w:t>Подготовка к работе уборочного инвентаря и чистящих средств, предоставленных получателем социальных услуг; уборка пыли с наружной свободной поверхности мебели (за исключением работ на высоте), подоконников, бытовой техники; подметание (чистка пылесосом) и мытье пола; уборка инвентаря и чистящих средств в установленное место. Уборка жилого помещения осуществляется на площади до 40 кв. м.</w:t>
            </w:r>
          </w:p>
          <w:p w:rsidR="00326441" w:rsidRDefault="00326441">
            <w:pPr>
              <w:pStyle w:val="ConsPlusNormal"/>
              <w:jc w:val="both"/>
            </w:pPr>
            <w:r>
              <w:t>Если получатель социальных услуг является одиноко проживающим и проживает в отдельной квартире, уборка жилого помещения осуществляется в жилой комнате получателя социальных услуг, кухне, коридоре, ванной комнате, туалете.</w:t>
            </w:r>
          </w:p>
          <w:p w:rsidR="00326441" w:rsidRDefault="00326441">
            <w:pPr>
              <w:pStyle w:val="ConsPlusNormal"/>
              <w:jc w:val="both"/>
            </w:pPr>
            <w:r>
              <w:t>Если получатель социальных услуг является одиноко проживающим и проживает в коммунальной квартире, уборка жилого помещения осуществляется в жилой комнате получателя социальных услуг, уборка мест общего пользования делится пропорционально между семьями, проживающими в коммунальной квартире.</w:t>
            </w:r>
          </w:p>
          <w:p w:rsidR="00326441" w:rsidRDefault="00326441">
            <w:pPr>
              <w:pStyle w:val="ConsPlusNormal"/>
              <w:jc w:val="both"/>
            </w:pPr>
            <w:r>
              <w:t xml:space="preserve">Если получатель социальных услуг проживает в семье (в отдельной или коммунальной квартире), уборка жилого помещения осуществляется в жилой комнате получателя социальных услуг либо вокруг спального места получателя социальных услуг (в случае </w:t>
            </w:r>
            <w:r>
              <w:lastRenderedPageBreak/>
              <w:t>совместного проживания получателя социальных услуг в одной комнате с другими членами семьи)</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1.33 введен </w:t>
            </w:r>
            <w:hyperlink r:id="rId67" w:history="1">
              <w:r>
                <w:rPr>
                  <w:color w:val="0000FF"/>
                </w:rPr>
                <w:t>Постановлением</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2. Социально-медицинские услуги</w:t>
            </w:r>
          </w:p>
        </w:tc>
      </w:tr>
      <w:tr w:rsidR="00326441">
        <w:tc>
          <w:tcPr>
            <w:tcW w:w="680" w:type="dxa"/>
          </w:tcPr>
          <w:p w:rsidR="00326441" w:rsidRDefault="00326441">
            <w:pPr>
              <w:pStyle w:val="ConsPlusNormal"/>
              <w:jc w:val="center"/>
            </w:pPr>
            <w:r>
              <w:t>2.1</w:t>
            </w:r>
          </w:p>
        </w:tc>
        <w:tc>
          <w:tcPr>
            <w:tcW w:w="3124" w:type="dxa"/>
          </w:tcPr>
          <w:p w:rsidR="00326441" w:rsidRDefault="00326441">
            <w:pPr>
              <w:pStyle w:val="ConsPlusNormal"/>
            </w:pPr>
            <w:r>
              <w:t>Консультирование по социально-медицинским вопросам</w:t>
            </w:r>
          </w:p>
        </w:tc>
        <w:tc>
          <w:tcPr>
            <w:tcW w:w="5216" w:type="dxa"/>
          </w:tcPr>
          <w:p w:rsidR="00326441" w:rsidRDefault="00326441">
            <w:pPr>
              <w:pStyle w:val="ConsPlusNormal"/>
              <w:jc w:val="both"/>
            </w:pPr>
            <w:r>
              <w:t>Выявление социально-медицинских проблем, стоящих перед получателем социальных услуг; разработка для получателя социальных услуг 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326441">
        <w:tc>
          <w:tcPr>
            <w:tcW w:w="680" w:type="dxa"/>
          </w:tcPr>
          <w:p w:rsidR="00326441" w:rsidRDefault="00326441">
            <w:pPr>
              <w:pStyle w:val="ConsPlusNormal"/>
              <w:jc w:val="center"/>
            </w:pPr>
            <w:r>
              <w:t>2.2</w:t>
            </w:r>
          </w:p>
        </w:tc>
        <w:tc>
          <w:tcPr>
            <w:tcW w:w="3124" w:type="dxa"/>
          </w:tcPr>
          <w:p w:rsidR="00326441" w:rsidRDefault="00326441">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216" w:type="dxa"/>
          </w:tcPr>
          <w:p w:rsidR="00326441" w:rsidRDefault="00326441">
            <w:pPr>
              <w:pStyle w:val="ConsPlusNormal"/>
              <w:jc w:val="both"/>
            </w:pPr>
            <w:r>
              <w:t>Осведомление о самочувствии; измерение температуры, артериального давления получателя социальных услуг; выявление и отслеживание изменений состояния здоровья получателя социальных услуг по внешнему виду и самочувствию</w:t>
            </w:r>
          </w:p>
        </w:tc>
      </w:tr>
      <w:tr w:rsidR="00326441">
        <w:tblPrEx>
          <w:tblBorders>
            <w:insideH w:val="nil"/>
          </w:tblBorders>
        </w:tblPrEx>
        <w:tc>
          <w:tcPr>
            <w:tcW w:w="680" w:type="dxa"/>
            <w:tcBorders>
              <w:bottom w:val="nil"/>
            </w:tcBorders>
          </w:tcPr>
          <w:p w:rsidR="00326441" w:rsidRDefault="00326441">
            <w:pPr>
              <w:pStyle w:val="ConsPlusNormal"/>
              <w:jc w:val="center"/>
            </w:pPr>
            <w:r>
              <w:t>2.3</w:t>
            </w:r>
          </w:p>
        </w:tc>
        <w:tc>
          <w:tcPr>
            <w:tcW w:w="3124" w:type="dxa"/>
            <w:tcBorders>
              <w:bottom w:val="nil"/>
            </w:tcBorders>
          </w:tcPr>
          <w:p w:rsidR="00326441" w:rsidRDefault="00326441">
            <w:pPr>
              <w:pStyle w:val="ConsPlusNormal"/>
            </w:pPr>
            <w:r>
              <w:t>Выполнение процедур, связанных с организацией ухода лицам, не способным по состоянию здоровья самостоятельно осуществлять за собой уход</w:t>
            </w:r>
          </w:p>
        </w:tc>
        <w:tc>
          <w:tcPr>
            <w:tcW w:w="5216" w:type="dxa"/>
            <w:tcBorders>
              <w:bottom w:val="nil"/>
            </w:tcBorders>
          </w:tcPr>
          <w:p w:rsidR="00326441" w:rsidRDefault="00326441">
            <w:pPr>
              <w:pStyle w:val="ConsPlusNormal"/>
              <w:jc w:val="both"/>
            </w:pPr>
            <w:r>
              <w:t>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 Доставка анализов получателя социальных услуг в медицинскую организацию и результатов анализов получателю социальных услуг (по мере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2.3 в ред. </w:t>
            </w:r>
            <w:hyperlink r:id="rId68"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2.4</w:t>
            </w:r>
          </w:p>
        </w:tc>
        <w:tc>
          <w:tcPr>
            <w:tcW w:w="3124" w:type="dxa"/>
            <w:tcBorders>
              <w:bottom w:val="nil"/>
            </w:tcBorders>
          </w:tcPr>
          <w:p w:rsidR="00326441" w:rsidRDefault="00326441">
            <w:pPr>
              <w:pStyle w:val="ConsPlusNormal"/>
            </w:pPr>
            <w:r>
              <w:t>Обеспечение приема получателем социальных услуг лекарственных средств в соответствии с назначением врача</w:t>
            </w:r>
          </w:p>
        </w:tc>
        <w:tc>
          <w:tcPr>
            <w:tcW w:w="5216" w:type="dxa"/>
            <w:tcBorders>
              <w:bottom w:val="nil"/>
            </w:tcBorders>
          </w:tcPr>
          <w:p w:rsidR="00326441" w:rsidRDefault="00326441">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обеспечение приема лекарственных средств, в том числе закапывание капель, нанесение мазей, в случае невозможности самостоятельного их принятия (закапывания, нанесения) получателем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2.4 в ред. </w:t>
            </w:r>
            <w:hyperlink r:id="rId69"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2.5</w:t>
            </w:r>
          </w:p>
        </w:tc>
        <w:tc>
          <w:tcPr>
            <w:tcW w:w="3124" w:type="dxa"/>
            <w:tcBorders>
              <w:bottom w:val="nil"/>
            </w:tcBorders>
          </w:tcPr>
          <w:p w:rsidR="00326441" w:rsidRDefault="00326441">
            <w:pPr>
              <w:pStyle w:val="ConsPlusNormal"/>
            </w:pPr>
            <w:r>
              <w:t>Проведение мероприятий, направленных на формирование здорового образа жизни</w:t>
            </w:r>
          </w:p>
        </w:tc>
        <w:tc>
          <w:tcPr>
            <w:tcW w:w="5216" w:type="dxa"/>
            <w:tcBorders>
              <w:bottom w:val="nil"/>
            </w:tcBorders>
          </w:tcPr>
          <w:p w:rsidR="00326441" w:rsidRDefault="00326441">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(в ред. </w:t>
            </w:r>
            <w:hyperlink r:id="rId70"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2.6</w:t>
            </w:r>
          </w:p>
        </w:tc>
        <w:tc>
          <w:tcPr>
            <w:tcW w:w="3124" w:type="dxa"/>
            <w:tcBorders>
              <w:bottom w:val="nil"/>
            </w:tcBorders>
          </w:tcPr>
          <w:p w:rsidR="00326441" w:rsidRDefault="00326441">
            <w:pPr>
              <w:pStyle w:val="ConsPlusNormal"/>
            </w:pPr>
            <w:r>
              <w:t>Профилактика образования пролежней, проведение обработки пролежней</w:t>
            </w:r>
          </w:p>
        </w:tc>
        <w:tc>
          <w:tcPr>
            <w:tcW w:w="5216" w:type="dxa"/>
            <w:tcBorders>
              <w:bottom w:val="nil"/>
            </w:tcBorders>
          </w:tcPr>
          <w:p w:rsidR="00326441" w:rsidRDefault="00326441">
            <w:pPr>
              <w:pStyle w:val="ConsPlusNormal"/>
              <w:jc w:val="both"/>
            </w:pPr>
            <w:r>
              <w:t>Профилактика пролежней включает осмотр кожных покровов, обработку поверхностей кожи (протирание кожного покрова водой с моющим средством (жидкое мыло, гель для душа) или камфарой), высушивание кожного покрова при помощи салфеток или полотенца, нанесение на сухую кожу в проблемных местах противопролежневых препаратов, выполнение массажных движений (в том числе аккуратные растирания чистым махровым полотенцем), осуществление пассивных движений больного с посторонней помощью, а также переворачивания в постели. Проведение обработки пролежней включает протирание кожи дезинфицирующим раствором, нанесение мазей, наложение лечебных либо антисептических повязок (по мере необходимости) в соответствии с назначением врача. Укладывание с помощью противопролежневых технических средств реабилитации (по мере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2.6 введен </w:t>
            </w:r>
            <w:hyperlink r:id="rId71" w:history="1">
              <w:r>
                <w:rPr>
                  <w:color w:val="0000FF"/>
                </w:rPr>
                <w:t>Постановлением</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3. Социально-психологические услуги</w:t>
            </w:r>
          </w:p>
        </w:tc>
      </w:tr>
      <w:tr w:rsidR="00326441">
        <w:tc>
          <w:tcPr>
            <w:tcW w:w="680" w:type="dxa"/>
          </w:tcPr>
          <w:p w:rsidR="00326441" w:rsidRDefault="00326441">
            <w:pPr>
              <w:pStyle w:val="ConsPlusNormal"/>
              <w:jc w:val="center"/>
            </w:pPr>
            <w:r>
              <w:t>3.1</w:t>
            </w:r>
          </w:p>
        </w:tc>
        <w:tc>
          <w:tcPr>
            <w:tcW w:w="3124" w:type="dxa"/>
          </w:tcPr>
          <w:p w:rsidR="00326441" w:rsidRDefault="00326441">
            <w:pPr>
              <w:pStyle w:val="ConsPlusNormal"/>
            </w:pPr>
            <w:r>
              <w:t>Социально-психологическое консультирование (в том числе по вопросам внутрисемейных отношений)</w:t>
            </w:r>
          </w:p>
        </w:tc>
        <w:tc>
          <w:tcPr>
            <w:tcW w:w="5216" w:type="dxa"/>
          </w:tcPr>
          <w:p w:rsidR="00326441" w:rsidRDefault="00326441">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содействие в оказании иной помощи, не входящей в компетенцию организации социального обслуживания</w:t>
            </w:r>
          </w:p>
        </w:tc>
      </w:tr>
      <w:tr w:rsidR="00326441">
        <w:tblPrEx>
          <w:tblBorders>
            <w:insideH w:val="nil"/>
          </w:tblBorders>
        </w:tblPrEx>
        <w:tc>
          <w:tcPr>
            <w:tcW w:w="680" w:type="dxa"/>
            <w:tcBorders>
              <w:bottom w:val="nil"/>
            </w:tcBorders>
          </w:tcPr>
          <w:p w:rsidR="00326441" w:rsidRDefault="00326441">
            <w:pPr>
              <w:pStyle w:val="ConsPlusNormal"/>
              <w:jc w:val="center"/>
            </w:pPr>
            <w:r>
              <w:t>3.2</w:t>
            </w:r>
          </w:p>
        </w:tc>
        <w:tc>
          <w:tcPr>
            <w:tcW w:w="3124" w:type="dxa"/>
            <w:tcBorders>
              <w:bottom w:val="nil"/>
            </w:tcBorders>
          </w:tcPr>
          <w:p w:rsidR="00326441" w:rsidRDefault="00326441">
            <w:pPr>
              <w:pStyle w:val="ConsPlusNormal"/>
            </w:pPr>
            <w:r>
              <w:t>Социально-психологический патронаж</w:t>
            </w:r>
          </w:p>
        </w:tc>
        <w:tc>
          <w:tcPr>
            <w:tcW w:w="5216" w:type="dxa"/>
            <w:tcBorders>
              <w:bottom w:val="nil"/>
            </w:tcBorders>
          </w:tcPr>
          <w:p w:rsidR="00326441" w:rsidRDefault="00326441">
            <w:pPr>
              <w:pStyle w:val="ConsPlusNormal"/>
              <w:jc w:val="both"/>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72" w:history="1">
              <w:r>
                <w:rPr>
                  <w:color w:val="0000FF"/>
                </w:rPr>
                <w:t>Постановления</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4. Социально-педагогические услуги</w:t>
            </w:r>
          </w:p>
        </w:tc>
      </w:tr>
      <w:tr w:rsidR="00326441">
        <w:tc>
          <w:tcPr>
            <w:tcW w:w="680" w:type="dxa"/>
          </w:tcPr>
          <w:p w:rsidR="00326441" w:rsidRDefault="00326441">
            <w:pPr>
              <w:pStyle w:val="ConsPlusNormal"/>
              <w:jc w:val="center"/>
            </w:pPr>
            <w:r>
              <w:lastRenderedPageBreak/>
              <w:t>4.1</w:t>
            </w:r>
          </w:p>
        </w:tc>
        <w:tc>
          <w:tcPr>
            <w:tcW w:w="3124" w:type="dxa"/>
          </w:tcPr>
          <w:p w:rsidR="00326441" w:rsidRDefault="00326441">
            <w:pPr>
              <w:pStyle w:val="ConsPlusNormal"/>
            </w:pPr>
            <w:r>
              <w:t>Консультирование получателя социальных услуг и(или) его ближайшего окружения по вопросам социальной реабилитации</w:t>
            </w:r>
          </w:p>
        </w:tc>
        <w:tc>
          <w:tcPr>
            <w:tcW w:w="5216" w:type="dxa"/>
          </w:tcPr>
          <w:p w:rsidR="00326441" w:rsidRDefault="00326441">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rsidR="00326441" w:rsidRDefault="00326441">
            <w:pPr>
              <w:pStyle w:val="ConsPlusNormal"/>
              <w:jc w:val="both"/>
            </w:pPr>
            <w:r>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326441">
        <w:tc>
          <w:tcPr>
            <w:tcW w:w="680" w:type="dxa"/>
          </w:tcPr>
          <w:p w:rsidR="00326441" w:rsidRDefault="00326441">
            <w:pPr>
              <w:pStyle w:val="ConsPlusNormal"/>
              <w:jc w:val="center"/>
            </w:pPr>
            <w:r>
              <w:t>4.2</w:t>
            </w:r>
          </w:p>
        </w:tc>
        <w:tc>
          <w:tcPr>
            <w:tcW w:w="3124" w:type="dxa"/>
          </w:tcPr>
          <w:p w:rsidR="00326441" w:rsidRDefault="00326441">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216" w:type="dxa"/>
          </w:tcPr>
          <w:p w:rsidR="00326441" w:rsidRDefault="00326441">
            <w:pPr>
              <w:pStyle w:val="ConsPlusNormal"/>
              <w:jc w:val="both"/>
            </w:pPr>
            <w:r>
              <w:t>Выяснение степени владения родственниками навыками общего ухода; обучение практическим навыкам осуществления процедур общего ухода, в выполнении которых у родственников возникают затруднения</w:t>
            </w:r>
          </w:p>
        </w:tc>
      </w:tr>
      <w:tr w:rsidR="00326441">
        <w:tc>
          <w:tcPr>
            <w:tcW w:w="680" w:type="dxa"/>
          </w:tcPr>
          <w:p w:rsidR="00326441" w:rsidRDefault="00326441">
            <w:pPr>
              <w:pStyle w:val="ConsPlusNormal"/>
              <w:jc w:val="center"/>
            </w:pPr>
            <w:r>
              <w:t>4.3</w:t>
            </w:r>
          </w:p>
        </w:tc>
        <w:tc>
          <w:tcPr>
            <w:tcW w:w="3124" w:type="dxa"/>
          </w:tcPr>
          <w:p w:rsidR="00326441" w:rsidRDefault="00326441">
            <w:pPr>
              <w:pStyle w:val="ConsPlusNormal"/>
            </w:pPr>
            <w:r>
              <w:t>Чтение журналов, газет, книг</w:t>
            </w:r>
          </w:p>
        </w:tc>
        <w:tc>
          <w:tcPr>
            <w:tcW w:w="5216" w:type="dxa"/>
          </w:tcPr>
          <w:p w:rsidR="00326441" w:rsidRDefault="00326441">
            <w:pPr>
              <w:pStyle w:val="ConsPlusNormal"/>
              <w:jc w:val="both"/>
            </w:pPr>
            <w:r>
              <w:t>Выяснение предпочтений получателя социальных услуг; чтение вслух книг, газет и журналов получателю социальных услуг, не способному по состоянию здоровья самостоятельно читать</w:t>
            </w:r>
          </w:p>
        </w:tc>
      </w:tr>
      <w:tr w:rsidR="00326441">
        <w:tc>
          <w:tcPr>
            <w:tcW w:w="9020" w:type="dxa"/>
            <w:gridSpan w:val="3"/>
          </w:tcPr>
          <w:p w:rsidR="00326441" w:rsidRDefault="00326441">
            <w:pPr>
              <w:pStyle w:val="ConsPlusNormal"/>
              <w:jc w:val="center"/>
              <w:outlineLvl w:val="2"/>
            </w:pPr>
            <w:r>
              <w:t>5. Социально-трудовые услуги</w:t>
            </w:r>
          </w:p>
        </w:tc>
      </w:tr>
      <w:tr w:rsidR="00326441">
        <w:tc>
          <w:tcPr>
            <w:tcW w:w="680" w:type="dxa"/>
          </w:tcPr>
          <w:p w:rsidR="00326441" w:rsidRDefault="00326441">
            <w:pPr>
              <w:pStyle w:val="ConsPlusNormal"/>
              <w:jc w:val="center"/>
            </w:pPr>
            <w:r>
              <w:t>5.1</w:t>
            </w:r>
          </w:p>
        </w:tc>
        <w:tc>
          <w:tcPr>
            <w:tcW w:w="3124" w:type="dxa"/>
          </w:tcPr>
          <w:p w:rsidR="00326441" w:rsidRDefault="00326441">
            <w:pPr>
              <w:pStyle w:val="ConsPlusNormal"/>
            </w:pPr>
            <w:r>
              <w:t>Содействие родственникам получателя социальных услуг в нахождении работы по гибкому графику</w:t>
            </w:r>
          </w:p>
        </w:tc>
        <w:tc>
          <w:tcPr>
            <w:tcW w:w="5216" w:type="dxa"/>
          </w:tcPr>
          <w:p w:rsidR="00326441" w:rsidRDefault="00326441">
            <w:pPr>
              <w:pStyle w:val="ConsPlusNormal"/>
              <w:jc w:val="both"/>
            </w:pPr>
            <w:r>
              <w:t xml:space="preserve">Информирование родственников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w:t>
            </w:r>
            <w:r>
              <w:lastRenderedPageBreak/>
              <w:t>работы на дому, обучения, переобучения)</w:t>
            </w:r>
          </w:p>
        </w:tc>
      </w:tr>
      <w:tr w:rsidR="00326441">
        <w:tc>
          <w:tcPr>
            <w:tcW w:w="9020" w:type="dxa"/>
            <w:gridSpan w:val="3"/>
          </w:tcPr>
          <w:p w:rsidR="00326441" w:rsidRDefault="00326441">
            <w:pPr>
              <w:pStyle w:val="ConsPlusNormal"/>
              <w:jc w:val="center"/>
              <w:outlineLvl w:val="2"/>
            </w:pPr>
            <w:r>
              <w:lastRenderedPageBreak/>
              <w:t>6. Социально-правовые услуги</w:t>
            </w:r>
          </w:p>
        </w:tc>
      </w:tr>
      <w:tr w:rsidR="00326441">
        <w:tc>
          <w:tcPr>
            <w:tcW w:w="680" w:type="dxa"/>
          </w:tcPr>
          <w:p w:rsidR="00326441" w:rsidRDefault="00326441">
            <w:pPr>
              <w:pStyle w:val="ConsPlusNormal"/>
              <w:jc w:val="center"/>
            </w:pPr>
            <w:r>
              <w:t>6.1</w:t>
            </w:r>
          </w:p>
        </w:tc>
        <w:tc>
          <w:tcPr>
            <w:tcW w:w="3124" w:type="dxa"/>
          </w:tcPr>
          <w:p w:rsidR="00326441" w:rsidRDefault="00326441">
            <w:pPr>
              <w:pStyle w:val="ConsPlusNormal"/>
            </w:pPr>
            <w:r>
              <w:t>Оказание помощи в оформлении документов и восстановлении утраченных документов получателя социальных услуг</w:t>
            </w:r>
          </w:p>
        </w:tc>
        <w:tc>
          <w:tcPr>
            <w:tcW w:w="5216" w:type="dxa"/>
          </w:tcPr>
          <w:p w:rsidR="00326441" w:rsidRDefault="00326441">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на дом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(при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326441">
        <w:tc>
          <w:tcPr>
            <w:tcW w:w="680" w:type="dxa"/>
          </w:tcPr>
          <w:p w:rsidR="00326441" w:rsidRDefault="00326441">
            <w:pPr>
              <w:pStyle w:val="ConsPlusNormal"/>
              <w:jc w:val="center"/>
            </w:pPr>
            <w:r>
              <w:t>6.2</w:t>
            </w:r>
          </w:p>
        </w:tc>
        <w:tc>
          <w:tcPr>
            <w:tcW w:w="3124" w:type="dxa"/>
          </w:tcPr>
          <w:p w:rsidR="00326441" w:rsidRDefault="00326441">
            <w:pPr>
              <w:pStyle w:val="ConsPlusNormal"/>
            </w:pPr>
            <w:r>
              <w:t>Содействие в получении полиса обязательного медицинского страхования</w:t>
            </w:r>
          </w:p>
        </w:tc>
        <w:tc>
          <w:tcPr>
            <w:tcW w:w="5216" w:type="dxa"/>
          </w:tcPr>
          <w:p w:rsidR="00326441" w:rsidRDefault="00326441">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и доставка на дом полиса обязательного медицинского страхования</w:t>
            </w:r>
          </w:p>
        </w:tc>
      </w:tr>
      <w:tr w:rsidR="00326441">
        <w:tc>
          <w:tcPr>
            <w:tcW w:w="680" w:type="dxa"/>
          </w:tcPr>
          <w:p w:rsidR="00326441" w:rsidRDefault="00326441">
            <w:pPr>
              <w:pStyle w:val="ConsPlusNormal"/>
              <w:jc w:val="center"/>
            </w:pPr>
            <w:r>
              <w:t>6.3</w:t>
            </w:r>
          </w:p>
        </w:tc>
        <w:tc>
          <w:tcPr>
            <w:tcW w:w="3124" w:type="dxa"/>
          </w:tcPr>
          <w:p w:rsidR="00326441" w:rsidRDefault="00326441">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216" w:type="dxa"/>
          </w:tcPr>
          <w:p w:rsidR="00326441" w:rsidRDefault="00326441">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326441">
        <w:tc>
          <w:tcPr>
            <w:tcW w:w="680" w:type="dxa"/>
          </w:tcPr>
          <w:p w:rsidR="00326441" w:rsidRDefault="00326441">
            <w:pPr>
              <w:pStyle w:val="ConsPlusNormal"/>
              <w:jc w:val="center"/>
            </w:pPr>
            <w:r>
              <w:t>6.4</w:t>
            </w:r>
          </w:p>
        </w:tc>
        <w:tc>
          <w:tcPr>
            <w:tcW w:w="3124" w:type="dxa"/>
          </w:tcPr>
          <w:p w:rsidR="00326441" w:rsidRDefault="00326441">
            <w:pPr>
              <w:pStyle w:val="ConsPlusNormal"/>
            </w:pPr>
            <w:r>
              <w:t>Содействие в восстановлении утраченного (сохранении занимаемого) жилья, наследства</w:t>
            </w:r>
          </w:p>
        </w:tc>
        <w:tc>
          <w:tcPr>
            <w:tcW w:w="5216" w:type="dxa"/>
          </w:tcPr>
          <w:p w:rsidR="00326441" w:rsidRDefault="00326441">
            <w:pPr>
              <w:pStyle w:val="ConsPlusNormal"/>
              <w:jc w:val="both"/>
            </w:pPr>
            <w:r>
              <w:t>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326441">
        <w:tc>
          <w:tcPr>
            <w:tcW w:w="680" w:type="dxa"/>
          </w:tcPr>
          <w:p w:rsidR="00326441" w:rsidRDefault="00326441">
            <w:pPr>
              <w:pStyle w:val="ConsPlusNormal"/>
              <w:jc w:val="center"/>
            </w:pPr>
            <w:r>
              <w:lastRenderedPageBreak/>
              <w:t>6.5</w:t>
            </w:r>
          </w:p>
        </w:tc>
        <w:tc>
          <w:tcPr>
            <w:tcW w:w="3124" w:type="dxa"/>
          </w:tcPr>
          <w:p w:rsidR="00326441" w:rsidRDefault="00326441">
            <w:pPr>
              <w:pStyle w:val="ConsPlusNormal"/>
            </w:pPr>
            <w:r>
              <w:t>Оказание помощи в получении юридических услуг (в том числе бесплатно)</w:t>
            </w:r>
          </w:p>
        </w:tc>
        <w:tc>
          <w:tcPr>
            <w:tcW w:w="5216" w:type="dxa"/>
          </w:tcPr>
          <w:p w:rsidR="00326441" w:rsidRDefault="00326441">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разъяснение права на получение бесплатной юридической помощи согласно </w:t>
            </w:r>
            <w:hyperlink r:id="rId73" w:history="1">
              <w:r>
                <w:rPr>
                  <w:color w:val="0000FF"/>
                </w:rPr>
                <w:t>Закону</w:t>
              </w:r>
            </w:hyperlink>
            <w:r>
              <w:t xml:space="preserve"> Санкт-Петербурга от 19.09.2012 N 474-80 "О бесплатной юридической помощи в Санкт-Петербурге"; содействие в сборе необходимых документов; подача заявления и документов в соответствующие организации; получение и доставка на дом направления на предоставление бесплатной юридической помощи получателю социальных услуг</w:t>
            </w:r>
          </w:p>
        </w:tc>
      </w:tr>
      <w:tr w:rsidR="00326441">
        <w:tblPrEx>
          <w:tblBorders>
            <w:insideH w:val="nil"/>
          </w:tblBorders>
        </w:tblPrEx>
        <w:tc>
          <w:tcPr>
            <w:tcW w:w="680" w:type="dxa"/>
            <w:tcBorders>
              <w:bottom w:val="nil"/>
            </w:tcBorders>
          </w:tcPr>
          <w:p w:rsidR="00326441" w:rsidRDefault="00326441">
            <w:pPr>
              <w:pStyle w:val="ConsPlusNormal"/>
              <w:jc w:val="center"/>
            </w:pPr>
            <w:r>
              <w:t>6.6</w:t>
            </w:r>
          </w:p>
        </w:tc>
        <w:tc>
          <w:tcPr>
            <w:tcW w:w="3124" w:type="dxa"/>
            <w:tcBorders>
              <w:bottom w:val="nil"/>
            </w:tcBorders>
          </w:tcPr>
          <w:p w:rsidR="00326441" w:rsidRDefault="00326441">
            <w:pPr>
              <w:pStyle w:val="ConsPlusNormal"/>
            </w:pPr>
            <w:r>
              <w:t>Оказание помощи в защите прав и законных интересов получателя социальных услуг</w:t>
            </w:r>
          </w:p>
        </w:tc>
        <w:tc>
          <w:tcPr>
            <w:tcW w:w="5216" w:type="dxa"/>
            <w:tcBorders>
              <w:bottom w:val="nil"/>
            </w:tcBorders>
          </w:tcPr>
          <w:p w:rsidR="00326441" w:rsidRDefault="00326441">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содействие в получении мер социальной поддержки, предусмотренных действующим законодательством; оказание социально-правовой помощи в защите и соблюдении прав получателя социальных услуг; оказание помощи в написании заявлений, предложений, жалоб, включая подготовку и направление в соответствующие организации запросов, ходатайств; обеспечение представительства в судах и органах, уполномоченных рассматривать дела об административных правонарушениях, иных государственных органах и органах местного самоуправления для защиты прав и законных интересов получателя социальных услуг.</w:t>
            </w:r>
          </w:p>
          <w:p w:rsidR="00326441" w:rsidRDefault="00326441">
            <w:pPr>
              <w:pStyle w:val="ConsPlusNormal"/>
              <w:jc w:val="both"/>
            </w:pPr>
            <w:r>
              <w:t>Проведение переговоров и консультаций в интересах получателя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74" w:history="1">
              <w:r>
                <w:rPr>
                  <w:color w:val="0000FF"/>
                </w:rPr>
                <w:t>Постановления</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26441">
        <w:tc>
          <w:tcPr>
            <w:tcW w:w="680" w:type="dxa"/>
          </w:tcPr>
          <w:p w:rsidR="00326441" w:rsidRDefault="00326441">
            <w:pPr>
              <w:pStyle w:val="ConsPlusNormal"/>
              <w:jc w:val="center"/>
            </w:pPr>
            <w:r>
              <w:t>7.1</w:t>
            </w:r>
          </w:p>
        </w:tc>
        <w:tc>
          <w:tcPr>
            <w:tcW w:w="3124" w:type="dxa"/>
          </w:tcPr>
          <w:p w:rsidR="00326441" w:rsidRDefault="00326441">
            <w:pPr>
              <w:pStyle w:val="ConsPlusNormal"/>
            </w:pPr>
            <w:r>
              <w:t>Консультирование по вопросам социально-средовой реабилитации</w:t>
            </w:r>
          </w:p>
        </w:tc>
        <w:tc>
          <w:tcPr>
            <w:tcW w:w="5216" w:type="dxa"/>
          </w:tcPr>
          <w:p w:rsidR="00326441" w:rsidRDefault="00326441">
            <w:pPr>
              <w:pStyle w:val="ConsPlusNormal"/>
              <w:jc w:val="both"/>
            </w:pPr>
            <w:r>
              <w:t xml:space="preserve">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инвалидов; обеспечения сурдотехническими средствами глухих и слабослышащих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w:t>
            </w:r>
            <w:r>
              <w:lastRenderedPageBreak/>
              <w:t>двух верхних конечностей функционально-эстетической одеждой.</w:t>
            </w:r>
          </w:p>
          <w:p w:rsidR="00326441" w:rsidRDefault="00326441">
            <w:pPr>
              <w:pStyle w:val="ConsPlusNormal"/>
              <w:jc w:val="both"/>
            </w:pPr>
            <w:r>
              <w:t>Предоставление рекомендаций по адаптации жилья к потребностям инвалида с учетом ограничения его жизнедеятельности</w:t>
            </w:r>
          </w:p>
        </w:tc>
      </w:tr>
      <w:tr w:rsidR="00326441">
        <w:tc>
          <w:tcPr>
            <w:tcW w:w="680" w:type="dxa"/>
          </w:tcPr>
          <w:p w:rsidR="00326441" w:rsidRDefault="00326441">
            <w:pPr>
              <w:pStyle w:val="ConsPlusNormal"/>
              <w:jc w:val="center"/>
            </w:pPr>
            <w:r>
              <w:lastRenderedPageBreak/>
              <w:t>7.2</w:t>
            </w:r>
          </w:p>
        </w:tc>
        <w:tc>
          <w:tcPr>
            <w:tcW w:w="3124" w:type="dxa"/>
          </w:tcPr>
          <w:p w:rsidR="00326441" w:rsidRDefault="00326441">
            <w:pPr>
              <w:pStyle w:val="ConsPlusNormal"/>
            </w:pPr>
            <w:r>
              <w:t>Обучение инвалидов (детей-инвалидов) пользованию средствами ухода и техническими средствами реабилитации</w:t>
            </w:r>
          </w:p>
        </w:tc>
        <w:tc>
          <w:tcPr>
            <w:tcW w:w="5216" w:type="dxa"/>
          </w:tcPr>
          <w:p w:rsidR="00326441" w:rsidRDefault="00326441">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326441">
        <w:tblPrEx>
          <w:tblBorders>
            <w:insideH w:val="nil"/>
          </w:tblBorders>
        </w:tblPrEx>
        <w:tc>
          <w:tcPr>
            <w:tcW w:w="680" w:type="dxa"/>
            <w:tcBorders>
              <w:bottom w:val="nil"/>
            </w:tcBorders>
          </w:tcPr>
          <w:p w:rsidR="00326441" w:rsidRDefault="00326441">
            <w:pPr>
              <w:pStyle w:val="ConsPlusNormal"/>
              <w:jc w:val="center"/>
            </w:pPr>
            <w:r>
              <w:t>7.3</w:t>
            </w:r>
          </w:p>
        </w:tc>
        <w:tc>
          <w:tcPr>
            <w:tcW w:w="3124" w:type="dxa"/>
            <w:tcBorders>
              <w:bottom w:val="nil"/>
            </w:tcBorders>
          </w:tcPr>
          <w:p w:rsidR="00326441" w:rsidRDefault="00326441">
            <w:pPr>
              <w:pStyle w:val="ConsPlusNormal"/>
            </w:pPr>
            <w:r>
              <w:t>Обучение навыкам (поддержание навыков) поведения в быту и общественных местах</w:t>
            </w:r>
          </w:p>
        </w:tc>
        <w:tc>
          <w:tcPr>
            <w:tcW w:w="5216" w:type="dxa"/>
            <w:tcBorders>
              <w:bottom w:val="nil"/>
            </w:tcBorders>
          </w:tcPr>
          <w:p w:rsidR="00326441" w:rsidRDefault="00326441">
            <w:pPr>
              <w:pStyle w:val="ConsPlusNormal"/>
              <w:jc w:val="both"/>
            </w:pPr>
            <w:r>
              <w:t>Проведение мероприятий по овладению навыками самообслуживания (в том числе с помощью технических средств реабилитации): выполнение социально-бытовой деятельности (умение одеваться и раздеваться, пользоваться туалетом, самостоятельно принимать и готовить пищу, умываться, осуществлять уборку помещений, стирку и штопку белья, осуществлять уход за одеждой и обувью); обучение правильному поведению в общественных местах, самоконтролю и другим формам общественной деятельности, обучение персональной сохранности (безопасности); проведение занятий по формированию практических навыков у родителей (законных представителей) по уходу за ребенком; обучение ходьбе; определение потребности и обучение инвалида навыкам социально-бытовой деятельности в конкретных социально-бытовых условиях</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7.3 в ред. </w:t>
            </w:r>
            <w:hyperlink r:id="rId75"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7.4</w:t>
            </w:r>
          </w:p>
        </w:tc>
        <w:tc>
          <w:tcPr>
            <w:tcW w:w="3124" w:type="dxa"/>
            <w:tcBorders>
              <w:bottom w:val="nil"/>
            </w:tcBorders>
          </w:tcPr>
          <w:p w:rsidR="00326441" w:rsidRDefault="00326441">
            <w:pPr>
              <w:pStyle w:val="ConsPlusNormal"/>
            </w:pPr>
            <w:r>
              <w:t>Содействие в получении лекарственных препаратов, изделий медицинского назначения, предоставляемых в соответствии с действующим законодательством</w:t>
            </w:r>
          </w:p>
        </w:tc>
        <w:tc>
          <w:tcPr>
            <w:tcW w:w="5216" w:type="dxa"/>
            <w:tcBorders>
              <w:bottom w:val="nil"/>
            </w:tcBorders>
          </w:tcPr>
          <w:p w:rsidR="00326441" w:rsidRDefault="00326441">
            <w:pPr>
              <w:pStyle w:val="ConsPlusNormal"/>
              <w:jc w:val="both"/>
            </w:pPr>
            <w:r>
              <w:t xml:space="preserve">Получение у лечащего врача получателя социальных услуг рецептов (льготных рецептов) на лекарственные препараты, изделия медицинского назначения; приобретение по рецепту лекарственных препаратов, изделий медицинского назначения за счет денежных средств получателя социальных услуг и(или) получение лекарственных препаратов, изделий медицинского назначения по льготному рецепту; доставка лекарственных препаратов, изделий медицинского назначения на дом получателю социальных услуг; окончательный расчет с </w:t>
            </w:r>
            <w:r>
              <w:lastRenderedPageBreak/>
              <w:t>получателем социальных услуг за приобретенные по рецепту лекарственные препараты</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7.4 введен </w:t>
            </w:r>
            <w:hyperlink r:id="rId76"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7.5</w:t>
            </w:r>
          </w:p>
        </w:tc>
        <w:tc>
          <w:tcPr>
            <w:tcW w:w="3124" w:type="dxa"/>
            <w:tcBorders>
              <w:bottom w:val="nil"/>
            </w:tcBorders>
          </w:tcPr>
          <w:p w:rsidR="00326441" w:rsidRDefault="00326441">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216" w:type="dxa"/>
            <w:tcBorders>
              <w:bottom w:val="nil"/>
            </w:tcBorders>
          </w:tcPr>
          <w:p w:rsidR="00326441" w:rsidRDefault="00326441">
            <w:pPr>
              <w:pStyle w:val="ConsPlusNormal"/>
              <w:jc w:val="both"/>
            </w:pPr>
            <w:r>
              <w:t>Консультирование получателя социальных услуг по вопросам предоставления санаторно-курортного лечения или оздоровительного отдыха, предоставляемого в соответствии с действующим законодательством;</w:t>
            </w:r>
          </w:p>
          <w:p w:rsidR="00326441" w:rsidRDefault="00326441">
            <w:pPr>
              <w:pStyle w:val="ConsPlusNormal"/>
              <w:jc w:val="both"/>
            </w:pPr>
            <w:r>
              <w:t>взаимодействие с медицинскими организациями по вопросу получения медицинских документов о показаниях/отсутствии противопоказаний к санаторно-курортному лечению (оздоровительному отдыху);</w:t>
            </w:r>
          </w:p>
          <w:p w:rsidR="00326441" w:rsidRDefault="00326441">
            <w:pPr>
              <w:pStyle w:val="ConsPlusNormal"/>
              <w:jc w:val="both"/>
            </w:pPr>
            <w:r>
              <w:t>оказание содействия в подаче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w:t>
            </w:r>
          </w:p>
          <w:p w:rsidR="00326441" w:rsidRDefault="00326441">
            <w:pPr>
              <w:pStyle w:val="ConsPlusNormal"/>
              <w:jc w:val="both"/>
            </w:pPr>
            <w:r>
              <w:t>взаимодействие с региональным отделением Фонда социального страхования, администрациями районов Санкт-Петербурга по вопросам оформления и получения путевки получателем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7.5 введен </w:t>
            </w:r>
            <w:hyperlink r:id="rId77"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7.6</w:t>
            </w:r>
          </w:p>
        </w:tc>
        <w:tc>
          <w:tcPr>
            <w:tcW w:w="3124" w:type="dxa"/>
            <w:tcBorders>
              <w:bottom w:val="nil"/>
            </w:tcBorders>
          </w:tcPr>
          <w:p w:rsidR="00326441" w:rsidRDefault="00326441">
            <w:pPr>
              <w:pStyle w:val="ConsPlusNormal"/>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зрения, слуха, умственные отклонения)</w:t>
            </w:r>
          </w:p>
        </w:tc>
        <w:tc>
          <w:tcPr>
            <w:tcW w:w="5216" w:type="dxa"/>
            <w:tcBorders>
              <w:bottom w:val="nil"/>
            </w:tcBorders>
          </w:tcPr>
          <w:p w:rsidR="00326441" w:rsidRDefault="00326441">
            <w:pPr>
              <w:pStyle w:val="ConsPlusNormal"/>
              <w:jc w:val="both"/>
            </w:pPr>
            <w:r>
              <w:t>Консультирование получателя социальных услуг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rsidR="00326441" w:rsidRDefault="00326441">
            <w:pPr>
              <w:pStyle w:val="ConsPlusNormal"/>
              <w:jc w:val="both"/>
            </w:pPr>
            <w:r>
              <w:t>оказание содействия в подаче заявления в администрацию района Санкт-Петербурга для проведения обследования жилого помещения (общего имущества);</w:t>
            </w:r>
          </w:p>
          <w:p w:rsidR="00326441" w:rsidRDefault="00326441">
            <w:pPr>
              <w:pStyle w:val="ConsPlusNormal"/>
              <w:jc w:val="both"/>
            </w:pPr>
            <w:r>
              <w:t>взаимодействие с администрацией района Санкт-Петербурга в период предоставления социального обслуживания по вопросам результатов рассмотрения заявления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7.6 введен </w:t>
            </w:r>
            <w:hyperlink r:id="rId78"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7.7</w:t>
            </w:r>
          </w:p>
        </w:tc>
        <w:tc>
          <w:tcPr>
            <w:tcW w:w="3124" w:type="dxa"/>
            <w:tcBorders>
              <w:bottom w:val="nil"/>
            </w:tcBorders>
          </w:tcPr>
          <w:p w:rsidR="00326441" w:rsidRDefault="00326441">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216" w:type="dxa"/>
            <w:tcBorders>
              <w:bottom w:val="nil"/>
            </w:tcBorders>
          </w:tcPr>
          <w:p w:rsidR="00326441" w:rsidRDefault="00326441">
            <w:pPr>
              <w:pStyle w:val="ConsPlusNormal"/>
              <w:jc w:val="both"/>
            </w:pPr>
            <w:r>
              <w:t>Консультирование по вопросам обеспечения за счет средств федерального бюджета техническими средствами реабилитации либо получения компенсации за самостоятельно приобретенное техническое средство реабилитации на основании имеющейся у получателя социальных услуг индивидуальной программы реабилитации (индивидуальной программы реабилитации или абилитации инвалида);</w:t>
            </w:r>
          </w:p>
          <w:p w:rsidR="00326441" w:rsidRDefault="00326441">
            <w:pPr>
              <w:pStyle w:val="ConsPlusNormal"/>
              <w:jc w:val="both"/>
            </w:pPr>
            <w:r>
              <w:t xml:space="preserve">консультирование по вопросам обеспечения за счет средств бюджета Санкт-Петербурга </w:t>
            </w:r>
            <w:r>
              <w:lastRenderedPageBreak/>
              <w:t>дополнительными техническими средствами реабилитации на основании индивидуальной программы реабилитации (индивидуальной программы реабилитации или абилитации инвалида), медицинских показаний; оказание содействия в подаче документов и получении технических средств реабилитации (дополнительных технических средств реабилитации) у поставщиков технических средств реабилитации;</w:t>
            </w:r>
          </w:p>
          <w:p w:rsidR="00326441" w:rsidRDefault="00326441">
            <w:pPr>
              <w:pStyle w:val="ConsPlusNormal"/>
              <w:jc w:val="both"/>
            </w:pPr>
            <w:r>
              <w:t>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w:t>
            </w:r>
          </w:p>
          <w:p w:rsidR="00326441" w:rsidRDefault="00326441">
            <w:pPr>
              <w:pStyle w:val="ConsPlusNormal"/>
              <w:jc w:val="both"/>
            </w:pPr>
            <w:r>
              <w:t>оказание содействия в приобретении и доставке технических средств реабилитации за счет средств получателя социальных услуг путем оформления онлайн-заказов в информационно-телекоммуникационной сети "Интернет"</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7.7 введен </w:t>
            </w:r>
            <w:hyperlink r:id="rId79"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7.8</w:t>
            </w:r>
          </w:p>
        </w:tc>
        <w:tc>
          <w:tcPr>
            <w:tcW w:w="3124" w:type="dxa"/>
            <w:tcBorders>
              <w:bottom w:val="nil"/>
            </w:tcBorders>
          </w:tcPr>
          <w:p w:rsidR="00326441" w:rsidRDefault="00326441">
            <w:pPr>
              <w:pStyle w:val="ConsPlusNormal"/>
            </w:pPr>
            <w:r>
              <w:t>Консультирование по вопросам самообслуживания и социально-бытовой адаптации</w:t>
            </w:r>
          </w:p>
        </w:tc>
        <w:tc>
          <w:tcPr>
            <w:tcW w:w="5216" w:type="dxa"/>
            <w:tcBorders>
              <w:bottom w:val="nil"/>
            </w:tcBorders>
          </w:tcPr>
          <w:p w:rsidR="00326441" w:rsidRDefault="00326441">
            <w:pPr>
              <w:pStyle w:val="ConsPlusNormal"/>
              <w:jc w:val="both"/>
            </w:pPr>
            <w:r>
              <w:t>Выявление имеющихся навыков самообслуживания получателя социальных услуг; консультирование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7.8 введен </w:t>
            </w:r>
            <w:hyperlink r:id="rId80" w:history="1">
              <w:r>
                <w:rPr>
                  <w:color w:val="0000FF"/>
                </w:rPr>
                <w:t>Постановлением</w:t>
              </w:r>
            </w:hyperlink>
            <w:r>
              <w:t xml:space="preserve"> Правительства Санкт-Петербурга от 17.01.2020 N 8)</w:t>
            </w:r>
          </w:p>
        </w:tc>
      </w:tr>
    </w:tbl>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0"/>
      </w:pPr>
      <w:r>
        <w:t>ПРИЛОЖЕНИЕ N 2</w:t>
      </w:r>
    </w:p>
    <w:p w:rsidR="00326441" w:rsidRDefault="00326441">
      <w:pPr>
        <w:pStyle w:val="ConsPlusNormal"/>
        <w:jc w:val="right"/>
      </w:pPr>
      <w:r>
        <w:t>к постановлению</w:t>
      </w:r>
    </w:p>
    <w:p w:rsidR="00326441" w:rsidRDefault="00326441">
      <w:pPr>
        <w:pStyle w:val="ConsPlusNormal"/>
        <w:jc w:val="right"/>
      </w:pPr>
      <w:r>
        <w:t>Правительства Санкт-Петербурга</w:t>
      </w:r>
    </w:p>
    <w:p w:rsidR="00326441" w:rsidRDefault="00326441">
      <w:pPr>
        <w:pStyle w:val="ConsPlusNormal"/>
        <w:jc w:val="right"/>
      </w:pPr>
      <w:r>
        <w:t>от 29.12.2014 N 1283</w:t>
      </w:r>
    </w:p>
    <w:p w:rsidR="00326441" w:rsidRDefault="00326441">
      <w:pPr>
        <w:pStyle w:val="ConsPlusNormal"/>
      </w:pPr>
    </w:p>
    <w:p w:rsidR="00326441" w:rsidRDefault="00326441">
      <w:pPr>
        <w:pStyle w:val="ConsPlusTitle"/>
        <w:jc w:val="center"/>
      </w:pPr>
      <w:bookmarkStart w:id="4" w:name="P424"/>
      <w:bookmarkEnd w:id="4"/>
      <w:r>
        <w:t>ПОРЯДОК</w:t>
      </w:r>
    </w:p>
    <w:p w:rsidR="00326441" w:rsidRDefault="00326441">
      <w:pPr>
        <w:pStyle w:val="ConsPlusTitle"/>
        <w:jc w:val="center"/>
      </w:pPr>
      <w:r>
        <w:t>ПРЕДОСТАВЛЕНИЯ СОЦИАЛЬНЫХ УСЛУГ ПОСТАВЩИКАМИ СОЦИАЛЬНЫХ</w:t>
      </w:r>
    </w:p>
    <w:p w:rsidR="00326441" w:rsidRDefault="00326441">
      <w:pPr>
        <w:pStyle w:val="ConsPlusTitle"/>
        <w:jc w:val="center"/>
      </w:pPr>
      <w:r>
        <w:t>УСЛУГ В ПОЛУСТАЦИОНАРНОЙ ФОРМЕ СОЦИАЛЬНОГО ОБСЛУЖИВАНИЯ</w:t>
      </w:r>
    </w:p>
    <w:p w:rsidR="00326441" w:rsidRDefault="00326441">
      <w:pPr>
        <w:pStyle w:val="ConsPlusTitle"/>
        <w:jc w:val="center"/>
      </w:pPr>
      <w:r>
        <w:t>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30.06.2016 </w:t>
            </w:r>
            <w:hyperlink r:id="rId81" w:history="1">
              <w:r>
                <w:rPr>
                  <w:color w:val="0000FF"/>
                </w:rPr>
                <w:t>N 530</w:t>
              </w:r>
            </w:hyperlink>
            <w:r>
              <w:rPr>
                <w:color w:val="392C69"/>
              </w:rPr>
              <w:t>,</w:t>
            </w:r>
          </w:p>
          <w:p w:rsidR="00326441" w:rsidRDefault="00326441">
            <w:pPr>
              <w:pStyle w:val="ConsPlusNormal"/>
              <w:jc w:val="center"/>
            </w:pPr>
            <w:r>
              <w:rPr>
                <w:color w:val="392C69"/>
              </w:rPr>
              <w:t xml:space="preserve">от 09.11.2016 </w:t>
            </w:r>
            <w:hyperlink r:id="rId82" w:history="1">
              <w:r>
                <w:rPr>
                  <w:color w:val="0000FF"/>
                </w:rPr>
                <w:t>N 987</w:t>
              </w:r>
            </w:hyperlink>
            <w:r>
              <w:rPr>
                <w:color w:val="392C69"/>
              </w:rPr>
              <w:t xml:space="preserve">, от 09.06.2017 </w:t>
            </w:r>
            <w:hyperlink r:id="rId83" w:history="1">
              <w:r>
                <w:rPr>
                  <w:color w:val="0000FF"/>
                </w:rPr>
                <w:t>N 436</w:t>
              </w:r>
            </w:hyperlink>
            <w:r>
              <w:rPr>
                <w:color w:val="392C69"/>
              </w:rPr>
              <w:t xml:space="preserve">, от 26.02.2019 </w:t>
            </w:r>
            <w:hyperlink r:id="rId84" w:history="1">
              <w:r>
                <w:rPr>
                  <w:color w:val="0000FF"/>
                </w:rPr>
                <w:t>N 85</w:t>
              </w:r>
            </w:hyperlink>
            <w:r>
              <w:rPr>
                <w:color w:val="392C69"/>
              </w:rPr>
              <w:t>,</w:t>
            </w:r>
          </w:p>
          <w:p w:rsidR="00326441" w:rsidRDefault="00326441">
            <w:pPr>
              <w:pStyle w:val="ConsPlusNormal"/>
              <w:jc w:val="center"/>
            </w:pPr>
            <w:r>
              <w:rPr>
                <w:color w:val="392C69"/>
              </w:rPr>
              <w:t xml:space="preserve">от 17.01.2020 </w:t>
            </w:r>
            <w:hyperlink r:id="rId85" w:history="1">
              <w:r>
                <w:rPr>
                  <w:color w:val="0000FF"/>
                </w:rPr>
                <w:t>N 8</w:t>
              </w:r>
            </w:hyperlink>
            <w:r>
              <w:rPr>
                <w:color w:val="392C69"/>
              </w:rPr>
              <w:t>)</w:t>
            </w:r>
          </w:p>
        </w:tc>
      </w:tr>
    </w:tbl>
    <w:p w:rsidR="00326441" w:rsidRDefault="00326441">
      <w:pPr>
        <w:pStyle w:val="ConsPlusNormal"/>
      </w:pPr>
    </w:p>
    <w:p w:rsidR="00326441" w:rsidRDefault="00326441">
      <w:pPr>
        <w:pStyle w:val="ConsPlusTitle"/>
        <w:jc w:val="center"/>
        <w:outlineLvl w:val="1"/>
      </w:pPr>
      <w:r>
        <w:lastRenderedPageBreak/>
        <w:t>1. Общие положения</w:t>
      </w:r>
    </w:p>
    <w:p w:rsidR="00326441" w:rsidRDefault="00326441">
      <w:pPr>
        <w:pStyle w:val="ConsPlusNormal"/>
      </w:pPr>
    </w:p>
    <w:p w:rsidR="00326441" w:rsidRDefault="00326441">
      <w:pPr>
        <w:pStyle w:val="ConsPlusNormal"/>
        <w:ind w:firstLine="540"/>
        <w:jc w:val="both"/>
      </w:pPr>
      <w:r>
        <w:t xml:space="preserve">1.1. Порядок предоставления социальных услуг поставщиками социальных услуг в полустационарной форме социального обслуживания в Санкт-Петербурге (далее - Порядок) разработан в соответствии с </w:t>
      </w:r>
      <w:hyperlink r:id="rId86" w:history="1">
        <w:r>
          <w:rPr>
            <w:color w:val="0000FF"/>
          </w:rPr>
          <w:t>пунктом 10 статьи 8</w:t>
        </w:r>
      </w:hyperlink>
      <w:r>
        <w:t xml:space="preserve"> и </w:t>
      </w:r>
      <w:hyperlink r:id="rId87"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88"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rsidR="00326441" w:rsidRDefault="00326441">
      <w:pPr>
        <w:pStyle w:val="ConsPlusNormal"/>
        <w:spacing w:before="220"/>
        <w:ind w:firstLine="540"/>
        <w:jc w:val="both"/>
      </w:pPr>
      <w:r>
        <w:t>1.2.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326441" w:rsidRDefault="00326441">
      <w:pPr>
        <w:pStyle w:val="ConsPlusNormal"/>
        <w:jc w:val="both"/>
      </w:pPr>
      <w:r>
        <w:t xml:space="preserve">(в ред. </w:t>
      </w:r>
      <w:hyperlink r:id="rId89" w:history="1">
        <w:r>
          <w:rPr>
            <w:color w:val="0000FF"/>
          </w:rPr>
          <w:t>Постановления</w:t>
        </w:r>
      </w:hyperlink>
      <w:r>
        <w:t xml:space="preserve"> Правительства Санкт-Петербурга от 09.06.2017 N 436)</w:t>
      </w:r>
    </w:p>
    <w:p w:rsidR="00326441" w:rsidRDefault="00326441">
      <w:pPr>
        <w:pStyle w:val="ConsPlusNormal"/>
        <w:spacing w:before="220"/>
        <w:ind w:firstLine="540"/>
        <w:jc w:val="both"/>
      </w:pPr>
      <w:r>
        <w:t xml:space="preserve">1.3. </w:t>
      </w:r>
      <w:hyperlink r:id="rId90" w:history="1">
        <w:r>
          <w:rPr>
            <w:color w:val="0000FF"/>
          </w:rPr>
          <w:t>Перечень</w:t>
        </w:r>
      </w:hyperlink>
      <w:r>
        <w:t xml:space="preserve"> социальных услуг, оказываемых в полустационарной форме социального обслуживания поставщиками социальных услуг в Санкт-Петербурге, утвержден Законом (далее - Перечень услуг).</w:t>
      </w:r>
    </w:p>
    <w:p w:rsidR="00326441" w:rsidRDefault="00326441">
      <w:pPr>
        <w:pStyle w:val="ConsPlusNormal"/>
        <w:spacing w:before="220"/>
        <w:ind w:firstLine="540"/>
        <w:jc w:val="both"/>
      </w:pPr>
      <w:r>
        <w:t>1.4. Социальные услуги в полустационарной форме социального обслуживания предоставляются их получателям в определенное время суток с периодами пребывания до четырех часов и свыше четырех часов.</w:t>
      </w:r>
    </w:p>
    <w:p w:rsidR="00326441" w:rsidRDefault="00326441">
      <w:pPr>
        <w:pStyle w:val="ConsPlusNormal"/>
        <w:spacing w:before="220"/>
        <w:ind w:firstLine="540"/>
        <w:jc w:val="both"/>
      </w:pPr>
      <w:r>
        <w:t xml:space="preserve">1.5. Для предоставления социальных услуг в полустационарной форме социального обслуживания гражданин или его законный представитель (далее - представитель) подает в письменной или электронной форме </w:t>
      </w:r>
      <w:hyperlink r:id="rId91"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Санкт-Петербургское государственное казенное учреждение "Центр организации социального обслуживания" (далее - Учреждение).</w:t>
      </w:r>
    </w:p>
    <w:p w:rsidR="00326441" w:rsidRDefault="00326441">
      <w:pPr>
        <w:pStyle w:val="ConsPlusNormal"/>
        <w:jc w:val="both"/>
      </w:pPr>
      <w:r>
        <w:t xml:space="preserve">(в ред. Постановлений Правительства Санкт-Петербурга от 09.06.2017 </w:t>
      </w:r>
      <w:hyperlink r:id="rId92" w:history="1">
        <w:r>
          <w:rPr>
            <w:color w:val="0000FF"/>
          </w:rPr>
          <w:t>N 436</w:t>
        </w:r>
      </w:hyperlink>
      <w:r>
        <w:t xml:space="preserve">, от 26.02.2019 </w:t>
      </w:r>
      <w:hyperlink r:id="rId93" w:history="1">
        <w:r>
          <w:rPr>
            <w:color w:val="0000FF"/>
          </w:rPr>
          <w:t>N 85</w:t>
        </w:r>
      </w:hyperlink>
      <w:r>
        <w:t>)</w:t>
      </w:r>
    </w:p>
    <w:p w:rsidR="00326441" w:rsidRDefault="00326441">
      <w:pPr>
        <w:pStyle w:val="ConsPlusNormal"/>
        <w:spacing w:before="220"/>
        <w:ind w:firstLine="540"/>
        <w:jc w:val="both"/>
      </w:pPr>
      <w:r>
        <w:t xml:space="preserve">Абзац исключен с 1 июля 2019 года. - </w:t>
      </w:r>
      <w:hyperlink r:id="rId94" w:history="1">
        <w:r>
          <w:rPr>
            <w:color w:val="0000FF"/>
          </w:rPr>
          <w:t>Постановление</w:t>
        </w:r>
      </w:hyperlink>
      <w:r>
        <w:t xml:space="preserve"> Правительства Санкт-Петербурга от 26.02.2019 N 85.</w:t>
      </w:r>
    </w:p>
    <w:p w:rsidR="00326441" w:rsidRDefault="00326441">
      <w:pPr>
        <w:pStyle w:val="ConsPlusNormal"/>
        <w:spacing w:before="220"/>
        <w:ind w:firstLine="540"/>
        <w:jc w:val="both"/>
      </w:pPr>
      <w:r>
        <w:t xml:space="preserve">Заявление может быть передано в Учреждение в рамках межведомственного взаимодействия в соответствии со </w:t>
      </w:r>
      <w:hyperlink r:id="rId95" w:history="1">
        <w:r>
          <w:rPr>
            <w:color w:val="0000FF"/>
          </w:rPr>
          <w:t>статьей 14</w:t>
        </w:r>
      </w:hyperlink>
      <w:r>
        <w:t xml:space="preserve"> Федерального закона N 442-ФЗ.</w:t>
      </w:r>
    </w:p>
    <w:p w:rsidR="00326441" w:rsidRDefault="00326441">
      <w:pPr>
        <w:pStyle w:val="ConsPlusNormal"/>
        <w:jc w:val="both"/>
      </w:pPr>
      <w:r>
        <w:t xml:space="preserve">(абзац введен </w:t>
      </w:r>
      <w:hyperlink r:id="rId96"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1.6. Заявление и документы, указанные в </w:t>
      </w:r>
      <w:hyperlink w:anchor="P557" w:history="1">
        <w:r>
          <w:rPr>
            <w:color w:val="0000FF"/>
          </w:rPr>
          <w:t>разделе 5</w:t>
        </w:r>
      </w:hyperlink>
      <w:r>
        <w:t xml:space="preserve"> Порядка, в течение пяти рабочих дней с даты подачи заявления рассматриваются Учреждением.</w:t>
      </w:r>
    </w:p>
    <w:p w:rsidR="00326441" w:rsidRDefault="00326441">
      <w:pPr>
        <w:pStyle w:val="ConsPlusNormal"/>
        <w:spacing w:before="220"/>
        <w:ind w:firstLine="540"/>
        <w:jc w:val="both"/>
      </w:pPr>
      <w:r>
        <w:t>Решение о предоставлении гражданам срочных социальных услуг в полустационарной форме социального обслуживания принимается Учреждением в день поступления заявления.</w:t>
      </w:r>
    </w:p>
    <w:p w:rsidR="00326441" w:rsidRDefault="00326441">
      <w:pPr>
        <w:pStyle w:val="ConsPlusNormal"/>
        <w:jc w:val="both"/>
      </w:pPr>
      <w:r>
        <w:t xml:space="preserve">(п. 1.6 в ред. </w:t>
      </w:r>
      <w:hyperlink r:id="rId97" w:history="1">
        <w:r>
          <w:rPr>
            <w:color w:val="0000FF"/>
          </w:rPr>
          <w:t>Постановления</w:t>
        </w:r>
      </w:hyperlink>
      <w:r>
        <w:t xml:space="preserve"> Правительства Санкт-Петербурга от 26.02.2019 N 85)</w:t>
      </w:r>
    </w:p>
    <w:p w:rsidR="00326441" w:rsidRDefault="00326441">
      <w:pPr>
        <w:pStyle w:val="ConsPlusNormal"/>
        <w:spacing w:before="220"/>
        <w:ind w:firstLine="540"/>
        <w:jc w:val="both"/>
      </w:pPr>
      <w:r>
        <w:t xml:space="preserve">1.7. При определении необходимых гражданину видов и количества социальных услуг, предоставляемых в полустационарной форме социального обслуживания, в целях составления индивидуальной программы предоставления социальных услуг (далее - индивидуальная программа)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рекомендуемый набор социальных услуг в разрезе форм социального обслуживания, видов социальных услуг и категорий получателей социальных услуг в Санкт-Петербурге, </w:t>
      </w:r>
      <w:r>
        <w:lastRenderedPageBreak/>
        <w:t>утвержденный Комитетом по социальной политике Санкт-Петербурга для данной категории получателей социальных услуг, а также заключение о выполнении индивидуальной программы (при повторном обращении гражданина).</w:t>
      </w:r>
    </w:p>
    <w:p w:rsidR="00326441" w:rsidRDefault="00326441">
      <w:pPr>
        <w:pStyle w:val="ConsPlusNormal"/>
        <w:jc w:val="both"/>
      </w:pPr>
      <w:r>
        <w:t xml:space="preserve">(в ред. </w:t>
      </w:r>
      <w:hyperlink r:id="rId98"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rsidR="00326441" w:rsidRDefault="00326441">
      <w:pPr>
        <w:pStyle w:val="ConsPlusNormal"/>
        <w:jc w:val="both"/>
      </w:pPr>
      <w:r>
        <w:t xml:space="preserve">(абзац введен </w:t>
      </w:r>
      <w:hyperlink r:id="rId99"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1.8.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326441" w:rsidRDefault="00326441">
      <w:pPr>
        <w:pStyle w:val="ConsPlusNormal"/>
        <w:spacing w:before="220"/>
        <w:ind w:firstLine="540"/>
        <w:jc w:val="both"/>
      </w:pPr>
      <w:r>
        <w:t xml:space="preserve">1.9. Информирование граждан, признанных нуждающимися в полустационарном социальном обслуживании, о порядке предоставления социальных услуг, </w:t>
      </w:r>
      <w:hyperlink r:id="rId100"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полустационарной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326441" w:rsidRDefault="00326441">
      <w:pPr>
        <w:pStyle w:val="ConsPlusNormal"/>
      </w:pPr>
    </w:p>
    <w:p w:rsidR="00326441" w:rsidRDefault="00326441">
      <w:pPr>
        <w:pStyle w:val="ConsPlusTitle"/>
        <w:jc w:val="center"/>
        <w:outlineLvl w:val="1"/>
      </w:pPr>
      <w:r>
        <w:t>2. Стандарт социальных услуг</w:t>
      </w:r>
    </w:p>
    <w:p w:rsidR="00326441" w:rsidRDefault="00326441">
      <w:pPr>
        <w:pStyle w:val="ConsPlusNormal"/>
      </w:pPr>
    </w:p>
    <w:p w:rsidR="00326441" w:rsidRDefault="00326441">
      <w:pPr>
        <w:pStyle w:val="ConsPlusNormal"/>
        <w:ind w:firstLine="540"/>
        <w:jc w:val="both"/>
      </w:pPr>
      <w:r>
        <w:t>2.1. Социальные услуги в полустационарной форме социального обслуживания с периодом пребывания до четырех часов предоставляются:</w:t>
      </w:r>
    </w:p>
    <w:p w:rsidR="00326441" w:rsidRDefault="00326441">
      <w:pPr>
        <w:pStyle w:val="ConsPlusNormal"/>
        <w:spacing w:before="220"/>
        <w:ind w:firstLine="540"/>
        <w:jc w:val="both"/>
      </w:pPr>
      <w:r>
        <w:t>гражданам пожилого возраста;</w:t>
      </w:r>
    </w:p>
    <w:p w:rsidR="00326441" w:rsidRDefault="00326441">
      <w:pPr>
        <w:pStyle w:val="ConsPlusNormal"/>
        <w:spacing w:before="220"/>
        <w:ind w:firstLine="540"/>
        <w:jc w:val="both"/>
      </w:pPr>
      <w:r>
        <w:t>инвалидам трудоспособного возраста;</w:t>
      </w:r>
    </w:p>
    <w:p w:rsidR="00326441" w:rsidRDefault="00326441">
      <w:pPr>
        <w:pStyle w:val="ConsPlusNormal"/>
        <w:spacing w:before="220"/>
        <w:ind w:firstLine="540"/>
        <w:jc w:val="both"/>
      </w:pPr>
      <w:r>
        <w:t>детям-инвалидам;</w:t>
      </w:r>
    </w:p>
    <w:p w:rsidR="00326441" w:rsidRDefault="00326441">
      <w:pPr>
        <w:pStyle w:val="ConsPlusNormal"/>
        <w:spacing w:before="220"/>
        <w:ind w:firstLine="540"/>
        <w:jc w:val="both"/>
      </w:pPr>
      <w:r>
        <w:t>детям раннего возраста;</w:t>
      </w:r>
    </w:p>
    <w:p w:rsidR="00326441" w:rsidRDefault="00326441">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rsidR="00326441" w:rsidRDefault="00326441">
      <w:pPr>
        <w:pStyle w:val="ConsPlusNormal"/>
        <w:spacing w:before="220"/>
        <w:ind w:firstLine="540"/>
        <w:jc w:val="both"/>
      </w:pPr>
      <w:r>
        <w:t>несовершеннолетним матерям с младенцами (от 0 до 1 года) и несовершеннолетним беременным;</w:t>
      </w:r>
    </w:p>
    <w:p w:rsidR="00326441" w:rsidRDefault="00326441">
      <w:pPr>
        <w:pStyle w:val="ConsPlusNormal"/>
        <w:spacing w:before="220"/>
        <w:ind w:firstLine="540"/>
        <w:jc w:val="both"/>
      </w:pPr>
      <w:r>
        <w:t>лицам из числа детей-сирот и детей, оставшихся без попечения родителей, в возрасте от 18 до 23 лет, находящимся в трудной жизненной ситуации;</w:t>
      </w:r>
    </w:p>
    <w:p w:rsidR="00326441" w:rsidRDefault="00326441">
      <w:pPr>
        <w:pStyle w:val="ConsPlusNormal"/>
        <w:spacing w:before="220"/>
        <w:ind w:firstLine="540"/>
        <w:jc w:val="both"/>
      </w:pPr>
      <w:r>
        <w:t>семьям, находящимся в трудной жизненной ситуации и(или) в социально опасном положении, с несовершеннолетними детьми;</w:t>
      </w:r>
    </w:p>
    <w:p w:rsidR="00326441" w:rsidRDefault="00326441">
      <w:pPr>
        <w:pStyle w:val="ConsPlusNormal"/>
        <w:spacing w:before="220"/>
        <w:ind w:firstLine="540"/>
        <w:jc w:val="both"/>
      </w:pPr>
      <w:r>
        <w:t>женщинам, находящимся в трудной жизненной ситуации;</w:t>
      </w:r>
    </w:p>
    <w:p w:rsidR="00326441" w:rsidRDefault="00326441">
      <w:pPr>
        <w:pStyle w:val="ConsPlusNormal"/>
        <w:spacing w:before="220"/>
        <w:ind w:firstLine="540"/>
        <w:jc w:val="both"/>
      </w:pPr>
      <w:r>
        <w:t>семьям, принявшим на воспитание в семью детей-сирот и детей, оставшихся без попечения родителей;</w:t>
      </w:r>
    </w:p>
    <w:p w:rsidR="00326441" w:rsidRDefault="00326441">
      <w:pPr>
        <w:pStyle w:val="ConsPlusNormal"/>
        <w:spacing w:before="220"/>
        <w:ind w:firstLine="540"/>
        <w:jc w:val="both"/>
      </w:pPr>
      <w:r>
        <w:t>ВИЧ-инфицированным гражданам и членам их семей;</w:t>
      </w:r>
    </w:p>
    <w:p w:rsidR="00326441" w:rsidRDefault="00326441">
      <w:pPr>
        <w:pStyle w:val="ConsPlusNormal"/>
        <w:spacing w:before="220"/>
        <w:ind w:firstLine="540"/>
        <w:jc w:val="both"/>
      </w:pPr>
      <w:r>
        <w:t>гражданам, зависимым от психоактивных веществ;</w:t>
      </w:r>
    </w:p>
    <w:p w:rsidR="00326441" w:rsidRDefault="00326441">
      <w:pPr>
        <w:pStyle w:val="ConsPlusNormal"/>
        <w:spacing w:before="220"/>
        <w:ind w:firstLine="540"/>
        <w:jc w:val="both"/>
      </w:pPr>
      <w:r>
        <w:t>гражданам без определенного места жительства;</w:t>
      </w:r>
    </w:p>
    <w:p w:rsidR="00326441" w:rsidRDefault="00326441">
      <w:pPr>
        <w:pStyle w:val="ConsPlusNormal"/>
        <w:spacing w:before="220"/>
        <w:ind w:firstLine="540"/>
        <w:jc w:val="both"/>
      </w:pPr>
      <w:r>
        <w:lastRenderedPageBreak/>
        <w:t>лицам, отбывающим уголовное наказание, не связанное с лишением свободы, или освобожденным из мест лишения свободы.</w:t>
      </w:r>
    </w:p>
    <w:p w:rsidR="00326441" w:rsidRDefault="00326441">
      <w:pPr>
        <w:pStyle w:val="ConsPlusNormal"/>
        <w:jc w:val="both"/>
      </w:pPr>
      <w:r>
        <w:t xml:space="preserve">(п. 2.1 в ред. </w:t>
      </w:r>
      <w:hyperlink r:id="rId101"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2.2. Социальные услуги в полустационарной форме социального обслуживания с периодом пребывания свыше четырех часов предоставляются:</w:t>
      </w:r>
    </w:p>
    <w:p w:rsidR="00326441" w:rsidRDefault="00326441">
      <w:pPr>
        <w:pStyle w:val="ConsPlusNormal"/>
        <w:spacing w:before="220"/>
        <w:ind w:firstLine="540"/>
        <w:jc w:val="both"/>
      </w:pPr>
      <w:r>
        <w:t>гражданам пожилого возраста;</w:t>
      </w:r>
    </w:p>
    <w:p w:rsidR="00326441" w:rsidRDefault="00326441">
      <w:pPr>
        <w:pStyle w:val="ConsPlusNormal"/>
        <w:spacing w:before="220"/>
        <w:ind w:firstLine="540"/>
        <w:jc w:val="both"/>
      </w:pPr>
      <w:r>
        <w:t>инвалидам трудоспособного возраста;</w:t>
      </w:r>
    </w:p>
    <w:p w:rsidR="00326441" w:rsidRDefault="00326441">
      <w:pPr>
        <w:pStyle w:val="ConsPlusNormal"/>
        <w:spacing w:before="220"/>
        <w:ind w:firstLine="540"/>
        <w:jc w:val="both"/>
      </w:pPr>
      <w:r>
        <w:t>детям-инвалидам;</w:t>
      </w:r>
    </w:p>
    <w:p w:rsidR="00326441" w:rsidRDefault="00326441">
      <w:pPr>
        <w:pStyle w:val="ConsPlusNormal"/>
        <w:spacing w:before="220"/>
        <w:ind w:firstLine="540"/>
        <w:jc w:val="both"/>
      </w:pPr>
      <w:r>
        <w:t>несовершеннолетним, находящимся в трудной жизненной ситуации и(или) в социально опасном положении;</w:t>
      </w:r>
    </w:p>
    <w:p w:rsidR="00326441" w:rsidRDefault="00326441">
      <w:pPr>
        <w:pStyle w:val="ConsPlusNormal"/>
        <w:spacing w:before="220"/>
        <w:ind w:firstLine="540"/>
        <w:jc w:val="both"/>
      </w:pPr>
      <w:r>
        <w:t>гражданам без определенного места жительства;</w:t>
      </w:r>
    </w:p>
    <w:p w:rsidR="00326441" w:rsidRDefault="00326441">
      <w:pPr>
        <w:pStyle w:val="ConsPlusNormal"/>
        <w:spacing w:before="220"/>
        <w:ind w:firstLine="540"/>
        <w:jc w:val="both"/>
      </w:pPr>
      <w:r>
        <w:t>лицам, отбывающим уголовное наказание, не связанное с лишением свободы, или освобожденным из мест лишения свободы.</w:t>
      </w:r>
    </w:p>
    <w:p w:rsidR="00326441" w:rsidRDefault="00326441">
      <w:pPr>
        <w:pStyle w:val="ConsPlusNormal"/>
        <w:jc w:val="both"/>
      </w:pPr>
      <w:r>
        <w:t xml:space="preserve">(п. 2.2 в ред. </w:t>
      </w:r>
      <w:hyperlink r:id="rId102"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2.3. </w:t>
      </w:r>
      <w:hyperlink w:anchor="P605" w:history="1">
        <w:r>
          <w:rPr>
            <w:color w:val="0000FF"/>
          </w:rPr>
          <w:t>Состав</w:t>
        </w:r>
      </w:hyperlink>
      <w:r>
        <w:t xml:space="preserve"> социальных услуг, предоставляемых в полустационарной форме социального обслуживания, включая описание социальных услуг в разрезе видов социальных услуг, указан в приложении к Порядку.</w:t>
      </w:r>
    </w:p>
    <w:p w:rsidR="00326441" w:rsidRDefault="00326441">
      <w:pPr>
        <w:pStyle w:val="ConsPlusNormal"/>
        <w:spacing w:before="220"/>
        <w:ind w:firstLine="540"/>
        <w:jc w:val="both"/>
      </w:pPr>
      <w:r>
        <w:t xml:space="preserve">Срочные социальные услуги в полустационарной форме социального обслуживания предоставляются в соответствии с </w:t>
      </w:r>
      <w:hyperlink w:anchor="P1301"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rsidR="00326441" w:rsidRDefault="00326441">
      <w:pPr>
        <w:pStyle w:val="ConsPlusNormal"/>
        <w:jc w:val="both"/>
      </w:pPr>
      <w:r>
        <w:t xml:space="preserve">(абзац введен </w:t>
      </w:r>
      <w:hyperlink r:id="rId103"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2.4. Состав социальных услуг, предоставляемых в полустационарной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326441" w:rsidRDefault="00326441">
      <w:pPr>
        <w:pStyle w:val="ConsPlusNormal"/>
        <w:jc w:val="both"/>
      </w:pPr>
      <w:r>
        <w:t xml:space="preserve">(в ред. </w:t>
      </w:r>
      <w:hyperlink r:id="rId104" w:history="1">
        <w:r>
          <w:rPr>
            <w:color w:val="0000FF"/>
          </w:rPr>
          <w:t>Постановления</w:t>
        </w:r>
      </w:hyperlink>
      <w:r>
        <w:t xml:space="preserve"> Правительства Санкт-Петербурга от 09.11.2016 N 987)</w:t>
      </w:r>
    </w:p>
    <w:p w:rsidR="00326441" w:rsidRDefault="00326441">
      <w:pPr>
        <w:pStyle w:val="ConsPlusNormal"/>
        <w:spacing w:before="220"/>
        <w:ind w:firstLine="540"/>
        <w:jc w:val="both"/>
      </w:pPr>
      <w:r>
        <w:t>2.5. Социальные услуги в полустационарной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(далее - договор); срочные социальные услуги - в сроки, обусловленные нуждаемостью получателя социальных услуг (немедленно).</w:t>
      </w:r>
    </w:p>
    <w:p w:rsidR="00326441" w:rsidRDefault="00326441">
      <w:pPr>
        <w:pStyle w:val="ConsPlusNormal"/>
        <w:spacing w:before="220"/>
        <w:ind w:firstLine="540"/>
        <w:jc w:val="both"/>
      </w:pPr>
      <w:r>
        <w:t xml:space="preserve">2.6. Подушевые нормативы финансирования социальных услуг, оказываемых в полустационарной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методических </w:t>
      </w:r>
      <w:hyperlink r:id="rId105"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в соответствии с Перечнем услуг и на основании рассчитанных и утвержденных Комитетом по социальной политике Санкт-Петербурга нормативных затрат (норм расходования ресурсов) на оказание социальных услуг.</w:t>
      </w:r>
    </w:p>
    <w:p w:rsidR="00326441" w:rsidRDefault="00326441">
      <w:pPr>
        <w:pStyle w:val="ConsPlusNormal"/>
        <w:spacing w:before="220"/>
        <w:ind w:firstLine="540"/>
        <w:jc w:val="both"/>
      </w:pPr>
      <w:r>
        <w:t>Подушевые нормативы финансирования социальных услуг устанавливаются в расчете на одного получателя социальных услуг, включенных в Перечень услуг.</w:t>
      </w:r>
    </w:p>
    <w:p w:rsidR="00326441" w:rsidRDefault="00326441">
      <w:pPr>
        <w:pStyle w:val="ConsPlusNormal"/>
        <w:spacing w:before="220"/>
        <w:ind w:firstLine="540"/>
        <w:jc w:val="both"/>
      </w:pPr>
      <w:r>
        <w:t xml:space="preserve">Величина подушевых нормативов финансирования социальных услуг на очередной </w:t>
      </w:r>
      <w:r>
        <w:lastRenderedPageBreak/>
        <w:t>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rsidR="00326441" w:rsidRDefault="00326441">
      <w:pPr>
        <w:pStyle w:val="ConsPlusNormal"/>
        <w:jc w:val="both"/>
      </w:pPr>
      <w:r>
        <w:t xml:space="preserve">(п. 2.6 в ред. </w:t>
      </w:r>
      <w:hyperlink r:id="rId106"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2.7. Основными показателями, определяющими качество социальных услуг в полустационарной форме социального обслуживания, являются:</w:t>
      </w:r>
    </w:p>
    <w:p w:rsidR="00326441" w:rsidRDefault="00326441">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326441" w:rsidRDefault="00326441">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полустационарного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326441" w:rsidRDefault="00326441">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326441" w:rsidRDefault="00326441">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326441" w:rsidRDefault="00326441">
      <w:pPr>
        <w:pStyle w:val="ConsPlusNormal"/>
        <w:spacing w:before="220"/>
        <w:ind w:firstLine="540"/>
        <w:jc w:val="both"/>
      </w:pPr>
      <w:r>
        <w:t>укомплектованность штата поставщика социальных услуг специалистами и их квалификация;</w:t>
      </w:r>
    </w:p>
    <w:p w:rsidR="00326441" w:rsidRDefault="00326441">
      <w:pPr>
        <w:pStyle w:val="ConsPlusNormal"/>
        <w:spacing w:before="220"/>
        <w:ind w:firstLine="540"/>
        <w:jc w:val="both"/>
      </w:pPr>
      <w:r>
        <w:t>наличие специального и технического оснащения (оборудование, приборы, аппаратура и т.д.) помещений поставщика социальных услуг;</w:t>
      </w:r>
    </w:p>
    <w:p w:rsidR="00326441" w:rsidRDefault="00326441">
      <w:pPr>
        <w:pStyle w:val="ConsPlusNormal"/>
        <w:spacing w:before="220"/>
        <w:ind w:firstLine="540"/>
        <w:jc w:val="both"/>
      </w:pPr>
      <w:r>
        <w:t>состояние информации о порядке и правилах предоставления социальных услуг в полустационарной форме социального обслуживания;</w:t>
      </w:r>
    </w:p>
    <w:p w:rsidR="00326441" w:rsidRDefault="00326441">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326441" w:rsidRDefault="00326441">
      <w:pPr>
        <w:pStyle w:val="ConsPlusNormal"/>
        <w:spacing w:before="220"/>
        <w:ind w:firstLine="540"/>
        <w:jc w:val="both"/>
      </w:pPr>
      <w:r>
        <w:t>2.8. При оценке качества социальных услуг в полустационарной форме социального обслуживания используются следующие критерии:</w:t>
      </w:r>
    </w:p>
    <w:p w:rsidR="00326441" w:rsidRDefault="00326441">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rsidR="00326441" w:rsidRDefault="00326441">
      <w:pPr>
        <w:pStyle w:val="ConsPlusNormal"/>
        <w:spacing w:before="220"/>
        <w:ind w:firstLine="540"/>
        <w:jc w:val="both"/>
      </w:pPr>
      <w:r>
        <w:t>своевременность предоставления социальных услуг, в том числе с учетом степени нуждаемости получателя социальных услуг;</w:t>
      </w:r>
    </w:p>
    <w:p w:rsidR="00326441" w:rsidRDefault="00326441">
      <w:pPr>
        <w:pStyle w:val="ConsPlusNormal"/>
        <w:spacing w:before="220"/>
        <w:ind w:firstLine="540"/>
        <w:jc w:val="both"/>
      </w:pPr>
      <w:r>
        <w:t>результативность (эффективность) предоставления социальной услуги (улучшение условий жизнедеятельности получателя социальных услуг).</w:t>
      </w:r>
    </w:p>
    <w:p w:rsidR="00326441" w:rsidRDefault="00326441">
      <w:pPr>
        <w:pStyle w:val="ConsPlusNormal"/>
        <w:spacing w:before="220"/>
        <w:ind w:firstLine="540"/>
        <w:jc w:val="both"/>
      </w:pPr>
      <w: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326441" w:rsidRDefault="00326441">
      <w:pPr>
        <w:pStyle w:val="ConsPlusNormal"/>
        <w:spacing w:before="220"/>
        <w:ind w:firstLine="540"/>
        <w:jc w:val="both"/>
      </w:pPr>
      <w:r>
        <w:t xml:space="preserve">2.10. Условия предоставления социальных услуг в полустационарной форме социального обслуживания определяются в соответствии с условиями, установленными действующим </w:t>
      </w:r>
      <w:r>
        <w:lastRenderedPageBreak/>
        <w:t>законодательством, с учетом условий, установленных получателю социальных услуг в индивидуальной программе и договоре.</w:t>
      </w:r>
    </w:p>
    <w:p w:rsidR="00326441" w:rsidRDefault="00326441">
      <w:pPr>
        <w:pStyle w:val="ConsPlusNormal"/>
        <w:spacing w:before="220"/>
        <w:ind w:firstLine="540"/>
        <w:jc w:val="both"/>
      </w:pPr>
      <w:r>
        <w:t>2.11. При получении социальных услуг в полустационарной форме социального обслуживания получатели социальных услуг имеют право:</w:t>
      </w:r>
    </w:p>
    <w:p w:rsidR="00326441" w:rsidRDefault="00326441">
      <w:pPr>
        <w:pStyle w:val="ConsPlusNormal"/>
        <w:spacing w:before="220"/>
        <w:ind w:firstLine="540"/>
        <w:jc w:val="both"/>
      </w:pPr>
      <w:r>
        <w:t>на уважительное и гуманное отношение;</w:t>
      </w:r>
    </w:p>
    <w:p w:rsidR="00326441" w:rsidRDefault="00326441">
      <w:pPr>
        <w:pStyle w:val="ConsPlusNormal"/>
        <w:spacing w:before="220"/>
        <w:ind w:firstLine="540"/>
        <w:jc w:val="both"/>
      </w:pPr>
      <w:r>
        <w:t>на выбор поставщика социальных услуг;</w:t>
      </w:r>
    </w:p>
    <w:p w:rsidR="00326441" w:rsidRDefault="00326441">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326441" w:rsidRDefault="00326441">
      <w:pPr>
        <w:pStyle w:val="ConsPlusNormal"/>
        <w:spacing w:before="220"/>
        <w:ind w:firstLine="540"/>
        <w:jc w:val="both"/>
      </w:pPr>
      <w:r>
        <w:t>на отказ от предоставления социальных услуг;</w:t>
      </w:r>
    </w:p>
    <w:p w:rsidR="00326441" w:rsidRDefault="00326441">
      <w:pPr>
        <w:pStyle w:val="ConsPlusNormal"/>
        <w:spacing w:before="220"/>
        <w:ind w:firstLine="540"/>
        <w:jc w:val="both"/>
      </w:pPr>
      <w: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26441" w:rsidRDefault="00326441">
      <w:pPr>
        <w:pStyle w:val="ConsPlusNormal"/>
        <w:spacing w:before="220"/>
        <w:ind w:firstLine="540"/>
        <w:jc w:val="both"/>
      </w:pPr>
      <w:r>
        <w:t>на свободное посещение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326441" w:rsidRDefault="00326441">
      <w:pPr>
        <w:pStyle w:val="ConsPlusNormal"/>
        <w:spacing w:before="220"/>
        <w:ind w:firstLine="540"/>
        <w:jc w:val="both"/>
      </w:pPr>
      <w:r>
        <w:t>на конфиденциальность информации личного характера, ставшей известной при оказании услуг;</w:t>
      </w:r>
    </w:p>
    <w:p w:rsidR="00326441" w:rsidRDefault="00326441">
      <w:pPr>
        <w:pStyle w:val="ConsPlusNormal"/>
        <w:spacing w:before="220"/>
        <w:ind w:firstLine="540"/>
        <w:jc w:val="both"/>
      </w:pPr>
      <w:r>
        <w:t>на защиту своих прав и законных интересов, в том числе в судебном порядке.</w:t>
      </w:r>
    </w:p>
    <w:p w:rsidR="00326441" w:rsidRDefault="00326441">
      <w:pPr>
        <w:pStyle w:val="ConsPlusNormal"/>
        <w:spacing w:before="220"/>
        <w:ind w:firstLine="540"/>
        <w:jc w:val="both"/>
      </w:pPr>
      <w:r>
        <w:t>2.12.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полустационарной форме социального обслуживания.</w:t>
      </w:r>
    </w:p>
    <w:p w:rsidR="00326441" w:rsidRDefault="00326441">
      <w:pPr>
        <w:pStyle w:val="ConsPlusNormal"/>
      </w:pPr>
    </w:p>
    <w:p w:rsidR="00326441" w:rsidRDefault="00326441">
      <w:pPr>
        <w:pStyle w:val="ConsPlusTitle"/>
        <w:jc w:val="center"/>
        <w:outlineLvl w:val="1"/>
      </w:pPr>
      <w:r>
        <w:t>3. Оплата предоставления социальных услуг</w:t>
      </w:r>
    </w:p>
    <w:p w:rsidR="00326441" w:rsidRDefault="00326441">
      <w:pPr>
        <w:pStyle w:val="ConsPlusNormal"/>
      </w:pPr>
    </w:p>
    <w:p w:rsidR="00326441" w:rsidRDefault="00326441">
      <w:pPr>
        <w:pStyle w:val="ConsPlusNormal"/>
        <w:ind w:firstLine="540"/>
        <w:jc w:val="both"/>
      </w:pPr>
      <w:r>
        <w:t xml:space="preserve">3.1. Социальные услуги в полустационарной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107" w:history="1">
        <w:r>
          <w:rPr>
            <w:color w:val="0000FF"/>
          </w:rPr>
          <w:t>статьей 7</w:t>
        </w:r>
      </w:hyperlink>
      <w:r>
        <w:t xml:space="preserve"> Закона.</w:t>
      </w:r>
    </w:p>
    <w:p w:rsidR="00326441" w:rsidRDefault="00326441">
      <w:pPr>
        <w:pStyle w:val="ConsPlusNormal"/>
        <w:spacing w:before="220"/>
        <w:ind w:firstLine="540"/>
        <w:jc w:val="both"/>
      </w:pPr>
      <w: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Санкт-Петербурге, а также тарифов на социальные услуги.</w:t>
      </w:r>
    </w:p>
    <w:p w:rsidR="00326441" w:rsidRDefault="00326441">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522" w:history="1">
        <w:r>
          <w:rPr>
            <w:color w:val="0000FF"/>
          </w:rPr>
          <w:t>пункте 3.2</w:t>
        </w:r>
      </w:hyperlink>
      <w:r>
        <w:t xml:space="preserve"> Порядка, производится на дату обращения и осуществляется в соответствии с </w:t>
      </w:r>
      <w:hyperlink r:id="rId10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(информации)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326441" w:rsidRDefault="00326441">
      <w:pPr>
        <w:pStyle w:val="ConsPlusNormal"/>
        <w:spacing w:before="220"/>
        <w:ind w:firstLine="540"/>
        <w:jc w:val="both"/>
      </w:pPr>
      <w:bookmarkStart w:id="5" w:name="P522"/>
      <w:bookmarkEnd w:id="5"/>
      <w:r>
        <w:t>3.2. Социальные услуги в полустационарной форме социального обслуживания предоставляются бесплатно:</w:t>
      </w:r>
    </w:p>
    <w:p w:rsidR="00326441" w:rsidRDefault="00326441">
      <w:pPr>
        <w:pStyle w:val="ConsPlusNormal"/>
        <w:spacing w:before="220"/>
        <w:ind w:firstLine="540"/>
        <w:jc w:val="both"/>
      </w:pPr>
      <w:r>
        <w:lastRenderedPageBreak/>
        <w:t>несовершеннолетним детям;</w:t>
      </w:r>
    </w:p>
    <w:p w:rsidR="00326441" w:rsidRDefault="0032644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326441" w:rsidRDefault="00326441">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rsidR="00326441" w:rsidRDefault="00326441">
      <w:pPr>
        <w:pStyle w:val="ConsPlusNormal"/>
        <w:jc w:val="both"/>
      </w:pPr>
      <w:r>
        <w:t xml:space="preserve">(абзац введен </w:t>
      </w:r>
      <w:hyperlink r:id="rId109" w:history="1">
        <w:r>
          <w:rPr>
            <w:color w:val="0000FF"/>
          </w:rPr>
          <w:t>Постановлением</w:t>
        </w:r>
      </w:hyperlink>
      <w:r>
        <w:t xml:space="preserve"> Правительства Санкт-Петербурга от 09.11.2016 N 987)</w:t>
      </w:r>
    </w:p>
    <w:p w:rsidR="00326441" w:rsidRDefault="00326441">
      <w:pPr>
        <w:pStyle w:val="ConsPlusNormal"/>
        <w:spacing w:before="220"/>
        <w:ind w:firstLine="540"/>
        <w:jc w:val="both"/>
      </w:pPr>
      <w:r>
        <w:t>лицам из числа детей-сирот и детей, оставшихся без попечения родителей, в возрасте от 18 до 23 лет;</w:t>
      </w:r>
    </w:p>
    <w:p w:rsidR="00326441" w:rsidRDefault="00326441">
      <w:pPr>
        <w:pStyle w:val="ConsPlusNormal"/>
        <w:jc w:val="both"/>
      </w:pPr>
      <w:r>
        <w:t xml:space="preserve">(абзац введен </w:t>
      </w:r>
      <w:hyperlink r:id="rId110"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гражданам, среднедушевой доход которых на дату обращения за получением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в </w:t>
      </w:r>
      <w:hyperlink r:id="rId111" w:history="1">
        <w:r>
          <w:rPr>
            <w:color w:val="0000FF"/>
          </w:rPr>
          <w:t>статье 8</w:t>
        </w:r>
      </w:hyperlink>
      <w:r>
        <w:t xml:space="preserve"> Закона.</w:t>
      </w:r>
    </w:p>
    <w:p w:rsidR="00326441" w:rsidRDefault="00326441">
      <w:pPr>
        <w:pStyle w:val="ConsPlusNormal"/>
        <w:spacing w:before="220"/>
        <w:ind w:firstLine="540"/>
        <w:jc w:val="both"/>
      </w:pPr>
      <w:r>
        <w:t>3.2-1. В полустационарной форме социального обслуживания предоставляются бесплатно следующие виды социальных услуг:</w:t>
      </w:r>
    </w:p>
    <w:p w:rsidR="00326441" w:rsidRDefault="00326441">
      <w:pPr>
        <w:pStyle w:val="ConsPlusNormal"/>
        <w:spacing w:before="220"/>
        <w:ind w:firstLine="540"/>
        <w:jc w:val="both"/>
      </w:pPr>
      <w:r>
        <w:t>социально-психологические;</w:t>
      </w:r>
    </w:p>
    <w:p w:rsidR="00326441" w:rsidRDefault="00326441">
      <w:pPr>
        <w:pStyle w:val="ConsPlusNormal"/>
        <w:spacing w:before="220"/>
        <w:ind w:firstLine="540"/>
        <w:jc w:val="both"/>
      </w:pPr>
      <w:r>
        <w:t>социально-педагогические;</w:t>
      </w:r>
    </w:p>
    <w:p w:rsidR="00326441" w:rsidRDefault="00326441">
      <w:pPr>
        <w:pStyle w:val="ConsPlusNormal"/>
        <w:spacing w:before="220"/>
        <w:ind w:firstLine="540"/>
        <w:jc w:val="both"/>
      </w:pPr>
      <w:r>
        <w:t>социально-трудовые;</w:t>
      </w:r>
    </w:p>
    <w:p w:rsidR="00326441" w:rsidRDefault="00326441">
      <w:pPr>
        <w:pStyle w:val="ConsPlusNormal"/>
        <w:spacing w:before="220"/>
        <w:ind w:firstLine="540"/>
        <w:jc w:val="both"/>
      </w:pPr>
      <w:r>
        <w:t>социально-правовые;</w:t>
      </w:r>
    </w:p>
    <w:p w:rsidR="00326441" w:rsidRDefault="0032644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26441" w:rsidRDefault="00326441">
      <w:pPr>
        <w:pStyle w:val="ConsPlusNormal"/>
        <w:jc w:val="both"/>
      </w:pPr>
      <w:r>
        <w:t xml:space="preserve">(п. 3.2-1 введен </w:t>
      </w:r>
      <w:hyperlink r:id="rId112" w:history="1">
        <w:r>
          <w:rPr>
            <w:color w:val="0000FF"/>
          </w:rPr>
          <w:t>Постановлением</w:t>
        </w:r>
      </w:hyperlink>
      <w:r>
        <w:t xml:space="preserve"> Правительства Санкт-Петербурга от 09.11.2016 N 987)</w:t>
      </w:r>
    </w:p>
    <w:p w:rsidR="00326441" w:rsidRDefault="00326441">
      <w:pPr>
        <w:pStyle w:val="ConsPlusNormal"/>
        <w:spacing w:before="220"/>
        <w:ind w:firstLine="540"/>
        <w:jc w:val="both"/>
      </w:pPr>
      <w:r>
        <w:t xml:space="preserve">3.3.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в </w:t>
      </w:r>
      <w:hyperlink r:id="rId113" w:history="1">
        <w:r>
          <w:rPr>
            <w:color w:val="0000FF"/>
          </w:rPr>
          <w:t>статье 8</w:t>
        </w:r>
      </w:hyperlink>
      <w:r>
        <w:t xml:space="preserve"> Закона.</w:t>
      </w:r>
    </w:p>
    <w:p w:rsidR="00326441" w:rsidRDefault="00326441">
      <w:pPr>
        <w:pStyle w:val="ConsPlusNormal"/>
        <w:spacing w:before="220"/>
        <w:ind w:firstLine="540"/>
        <w:jc w:val="both"/>
      </w:pPr>
      <w:r>
        <w:t xml:space="preserve">3.4.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пятидесяти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определенной в </w:t>
      </w:r>
      <w:hyperlink r:id="rId114" w:history="1">
        <w:r>
          <w:rPr>
            <w:color w:val="0000FF"/>
          </w:rPr>
          <w:t>статье 8</w:t>
        </w:r>
      </w:hyperlink>
      <w:r>
        <w:t xml:space="preserve"> Закона.</w:t>
      </w:r>
    </w:p>
    <w:p w:rsidR="00326441" w:rsidRDefault="00326441">
      <w:pPr>
        <w:pStyle w:val="ConsPlusNormal"/>
        <w:spacing w:before="220"/>
        <w:ind w:firstLine="540"/>
        <w:jc w:val="both"/>
      </w:pPr>
      <w:r>
        <w:t>3.5. Плата за предоставление социальных услуг в полустационарной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326441" w:rsidRDefault="00326441">
      <w:pPr>
        <w:pStyle w:val="ConsPlusNormal"/>
        <w:jc w:val="both"/>
      </w:pPr>
      <w:r>
        <w:t xml:space="preserve">(п. 3.5 в ред. </w:t>
      </w:r>
      <w:hyperlink r:id="rId115" w:history="1">
        <w:r>
          <w:rPr>
            <w:color w:val="0000FF"/>
          </w:rPr>
          <w:t>Постановления</w:t>
        </w:r>
      </w:hyperlink>
      <w:r>
        <w:t xml:space="preserve"> Правительства Санкт-Петербурга от 30.06.2016 N 530)</w:t>
      </w:r>
    </w:p>
    <w:p w:rsidR="00326441" w:rsidRDefault="00326441">
      <w:pPr>
        <w:pStyle w:val="ConsPlusNormal"/>
      </w:pPr>
    </w:p>
    <w:p w:rsidR="00326441" w:rsidRDefault="00326441">
      <w:pPr>
        <w:pStyle w:val="ConsPlusTitle"/>
        <w:jc w:val="center"/>
        <w:outlineLvl w:val="1"/>
      </w:pPr>
      <w:r>
        <w:t>4. Требования к деятельности поставщика социальных услуг</w:t>
      </w:r>
    </w:p>
    <w:p w:rsidR="00326441" w:rsidRDefault="00326441">
      <w:pPr>
        <w:pStyle w:val="ConsPlusNormal"/>
      </w:pPr>
    </w:p>
    <w:p w:rsidR="00326441" w:rsidRDefault="00326441">
      <w:pPr>
        <w:pStyle w:val="ConsPlusNormal"/>
        <w:ind w:firstLine="540"/>
        <w:jc w:val="both"/>
      </w:pPr>
      <w:r>
        <w:t>4.1. Поставщиком социальных услуг, предоставляемых в полустационарной форме социального обслуживания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полустационарной форме социального обслуживания.</w:t>
      </w:r>
    </w:p>
    <w:p w:rsidR="00326441" w:rsidRDefault="00326441">
      <w:pPr>
        <w:pStyle w:val="ConsPlusNormal"/>
        <w:spacing w:before="220"/>
        <w:ind w:firstLine="540"/>
        <w:jc w:val="both"/>
      </w:pPr>
      <w:r>
        <w:lastRenderedPageBreak/>
        <w:t xml:space="preserve">4.2. Деятельность поставщика услуг должна соответствовать требованиям Федерального </w:t>
      </w:r>
      <w:hyperlink r:id="rId116"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117" w:history="1">
        <w:r>
          <w:rPr>
            <w:color w:val="0000FF"/>
          </w:rPr>
          <w:t>Закона</w:t>
        </w:r>
      </w:hyperlink>
      <w:r>
        <w:t>, а также иных законов и иных нормативных правовых актов Санкт-Петербурга.</w:t>
      </w:r>
    </w:p>
    <w:p w:rsidR="00326441" w:rsidRDefault="00326441">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118" w:history="1">
        <w:r>
          <w:rPr>
            <w:color w:val="0000FF"/>
          </w:rPr>
          <w:t>закона</w:t>
        </w:r>
      </w:hyperlink>
      <w:r>
        <w:t xml:space="preserve"> N 442-ФЗ.</w:t>
      </w:r>
    </w:p>
    <w:p w:rsidR="00326441" w:rsidRDefault="00326441">
      <w:pPr>
        <w:pStyle w:val="ConsPlusNormal"/>
        <w:spacing w:before="220"/>
        <w:ind w:firstLine="540"/>
        <w:jc w:val="both"/>
      </w:pPr>
      <w:r>
        <w:t>4.4. При предоставлении социальных услуг в полустационарной форме социального обслуживания поставщик услуг обязан:</w:t>
      </w:r>
    </w:p>
    <w:p w:rsidR="00326441" w:rsidRDefault="00326441">
      <w:pPr>
        <w:pStyle w:val="ConsPlusNormal"/>
        <w:spacing w:before="220"/>
        <w:ind w:firstLine="540"/>
        <w:jc w:val="both"/>
      </w:pPr>
      <w:r>
        <w:t>соблюдать права человека и гражданина;</w:t>
      </w:r>
    </w:p>
    <w:p w:rsidR="00326441" w:rsidRDefault="00326441">
      <w:pPr>
        <w:pStyle w:val="ConsPlusNormal"/>
        <w:spacing w:before="220"/>
        <w:ind w:firstLine="540"/>
        <w:jc w:val="both"/>
      </w:pPr>
      <w:r>
        <w:t>обеспечивать неприкосновенность личности и безопасность получателей социальных услуг;</w:t>
      </w:r>
    </w:p>
    <w:p w:rsidR="00326441" w:rsidRDefault="00326441">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326441" w:rsidRDefault="00326441">
      <w:pPr>
        <w:pStyle w:val="ConsPlusNormal"/>
        <w:spacing w:before="220"/>
        <w:ind w:firstLine="540"/>
        <w:jc w:val="both"/>
      </w:pPr>
      <w:r>
        <w:t>обеспечивать сохранность личных вещей и ценностей получателей социальных услуг;</w:t>
      </w:r>
    </w:p>
    <w:p w:rsidR="00326441" w:rsidRDefault="0032644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326441" w:rsidRDefault="00326441">
      <w:pPr>
        <w:pStyle w:val="ConsPlusNormal"/>
        <w:spacing w:before="220"/>
        <w:ind w:firstLine="540"/>
        <w:jc w:val="both"/>
      </w:pPr>
      <w:r>
        <w:t>информировать получателей социальных услуг о правилах пожарной безопасности, эксплуатации предоставляемых приборов и оборудования;</w:t>
      </w:r>
    </w:p>
    <w:p w:rsidR="00326441" w:rsidRDefault="00326441">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 а также надлежащий уход;</w:t>
      </w:r>
    </w:p>
    <w:p w:rsidR="00326441" w:rsidRDefault="0032644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326441" w:rsidRDefault="00326441">
      <w:pPr>
        <w:pStyle w:val="ConsPlusNormal"/>
      </w:pPr>
    </w:p>
    <w:p w:rsidR="00326441" w:rsidRDefault="00326441">
      <w:pPr>
        <w:pStyle w:val="ConsPlusTitle"/>
        <w:jc w:val="center"/>
        <w:outlineLvl w:val="1"/>
      </w:pPr>
      <w:bookmarkStart w:id="6" w:name="P557"/>
      <w:bookmarkEnd w:id="6"/>
      <w:r>
        <w:t>5. Перечень документов, необходимых для предоставления</w:t>
      </w:r>
    </w:p>
    <w:p w:rsidR="00326441" w:rsidRDefault="00326441">
      <w:pPr>
        <w:pStyle w:val="ConsPlusTitle"/>
        <w:jc w:val="center"/>
      </w:pPr>
      <w:r>
        <w:t>социальных услуг</w:t>
      </w:r>
    </w:p>
    <w:p w:rsidR="00326441" w:rsidRDefault="00326441">
      <w:pPr>
        <w:pStyle w:val="ConsPlusNormal"/>
      </w:pPr>
    </w:p>
    <w:p w:rsidR="00326441" w:rsidRDefault="00326441">
      <w:pPr>
        <w:pStyle w:val="ConsPlusNormal"/>
        <w:ind w:firstLine="540"/>
        <w:jc w:val="both"/>
      </w:pPr>
      <w:r>
        <w:t>5.1. Решение о предоставлении социальных услуг в полустационарной форме социального обслуживания принимается Учреждением на основании следующих документов:</w:t>
      </w:r>
    </w:p>
    <w:p w:rsidR="00326441" w:rsidRDefault="00326441">
      <w:pPr>
        <w:pStyle w:val="ConsPlusNormal"/>
        <w:jc w:val="both"/>
      </w:pPr>
      <w:r>
        <w:t xml:space="preserve">(в ред. Постановлений Правительства Санкт-Петербурга от 09.11.2016 </w:t>
      </w:r>
      <w:hyperlink r:id="rId119" w:history="1">
        <w:r>
          <w:rPr>
            <w:color w:val="0000FF"/>
          </w:rPr>
          <w:t>N 987</w:t>
        </w:r>
      </w:hyperlink>
      <w:r>
        <w:t xml:space="preserve">, от 09.06.2017 </w:t>
      </w:r>
      <w:hyperlink r:id="rId120" w:history="1">
        <w:r>
          <w:rPr>
            <w:color w:val="0000FF"/>
          </w:rPr>
          <w:t>N 436</w:t>
        </w:r>
      </w:hyperlink>
      <w:r>
        <w:t xml:space="preserve">, от 26.02.2019 </w:t>
      </w:r>
      <w:hyperlink r:id="rId121" w:history="1">
        <w:r>
          <w:rPr>
            <w:color w:val="0000FF"/>
          </w:rPr>
          <w:t>N 85</w:t>
        </w:r>
      </w:hyperlink>
      <w:r>
        <w:t>)</w:t>
      </w:r>
    </w:p>
    <w:p w:rsidR="00326441" w:rsidRDefault="00326441">
      <w:pPr>
        <w:pStyle w:val="ConsPlusNormal"/>
        <w:spacing w:before="220"/>
        <w:ind w:firstLine="540"/>
        <w:jc w:val="both"/>
      </w:pPr>
      <w:r>
        <w:t>документ, удостоверяющий личность получателя социальных услуг (представителя);</w:t>
      </w:r>
    </w:p>
    <w:p w:rsidR="00326441" w:rsidRDefault="00326441">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326441" w:rsidRDefault="00326441">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rsidR="00326441" w:rsidRDefault="00326441">
      <w:pPr>
        <w:pStyle w:val="ConsPlusNormal"/>
        <w:spacing w:before="220"/>
        <w:ind w:firstLine="540"/>
        <w:jc w:val="both"/>
      </w:pPr>
      <w:r>
        <w:t xml:space="preserve">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 (в том числе медицинское заключение, содержащее информацию о медицинских показаниях к предоставлению социальных услуг в полустационарной форме социального обслуживания в части наличия ограничений способности к самообслуживанию и передвижению, выдаваемое государственными медицинскими </w:t>
      </w:r>
      <w:r>
        <w:lastRenderedPageBreak/>
        <w:t>организациями; направление медицинской организации, оказывающей паллиативную медицинскую помощь, о необходимости предоставления социальных услуг в полустационарной форме социального обслуживания);</w:t>
      </w:r>
    </w:p>
    <w:p w:rsidR="00326441" w:rsidRDefault="00326441">
      <w:pPr>
        <w:pStyle w:val="ConsPlusNormal"/>
        <w:jc w:val="both"/>
      </w:pPr>
      <w:r>
        <w:t xml:space="preserve">(в ред. </w:t>
      </w:r>
      <w:hyperlink r:id="rId122"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абзацы шестой - седьмой исключены. - </w:t>
      </w:r>
      <w:hyperlink r:id="rId123" w:history="1">
        <w:r>
          <w:rPr>
            <w:color w:val="0000FF"/>
          </w:rPr>
          <w:t>Постановление</w:t>
        </w:r>
      </w:hyperlink>
      <w:r>
        <w:t xml:space="preserve"> Правительства Санкт-Петербурга от 09.11.2016 N 987.</w:t>
      </w:r>
    </w:p>
    <w:p w:rsidR="00326441" w:rsidRDefault="00326441">
      <w:pPr>
        <w:pStyle w:val="ConsPlusNormal"/>
        <w:spacing w:before="220"/>
        <w:ind w:firstLine="540"/>
        <w:jc w:val="both"/>
      </w:pPr>
      <w:r>
        <w:t>Гражданином без определенного места жительства в случае отсутствия паспорта гражданина Российской Федерации представляется справка о приеме документов для оформления паспорта гражданина Российской Федерации, выданная уполномоченным подразделением по вопросам миграции Министерства внутренних дел Российской Федерации.</w:t>
      </w:r>
    </w:p>
    <w:p w:rsidR="00326441" w:rsidRDefault="00326441">
      <w:pPr>
        <w:pStyle w:val="ConsPlusNormal"/>
        <w:jc w:val="both"/>
      </w:pPr>
      <w:r>
        <w:t xml:space="preserve">(абзац введен </w:t>
      </w:r>
      <w:hyperlink r:id="rId124"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Граждане без определенного места жительства не представляют документ, подтверждающий место жительства и(или) пребывания, фактического проживания, а также документы, указанные в абзацах втором и восьмом настоящего пункта, в случае обращения за срочной социальной услугой "оказание помощи в оформлении и восстановлении документа, удостоверяющего личность, лицам в случае отсутствия места жительства и средств к существованию".</w:t>
      </w:r>
    </w:p>
    <w:p w:rsidR="00326441" w:rsidRDefault="00326441">
      <w:pPr>
        <w:pStyle w:val="ConsPlusNormal"/>
        <w:jc w:val="both"/>
      </w:pPr>
      <w:r>
        <w:t xml:space="preserve">(абзац введен </w:t>
      </w:r>
      <w:hyperlink r:id="rId125"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5.2.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26" w:history="1">
        <w:r>
          <w:rPr>
            <w:color w:val="0000FF"/>
          </w:rPr>
          <w:t>статьи 7</w:t>
        </w:r>
      </w:hyperlink>
      <w:r>
        <w:t xml:space="preserve"> Федерального закона "Об организации предоставления государственных и муниципальных услуг".</w:t>
      </w:r>
    </w:p>
    <w:p w:rsidR="00326441" w:rsidRDefault="00326441">
      <w:pPr>
        <w:pStyle w:val="ConsPlusNormal"/>
        <w:spacing w:before="220"/>
        <w:ind w:firstLine="540"/>
        <w:jc w:val="both"/>
      </w:pPr>
      <w:r>
        <w:t>5.3. Для получения социальных услуг в полустационарной форме социального обслуживания получатель социальных услуг (представитель) должен представить поставщику социальных услуг следующие документы:</w:t>
      </w:r>
    </w:p>
    <w:p w:rsidR="00326441" w:rsidRDefault="00326441">
      <w:pPr>
        <w:pStyle w:val="ConsPlusNormal"/>
        <w:spacing w:before="220"/>
        <w:ind w:firstLine="540"/>
        <w:jc w:val="both"/>
      </w:pPr>
      <w:r>
        <w:t>документ, удостоверяющий личность получателя социальных услуг (представителя);</w:t>
      </w:r>
    </w:p>
    <w:p w:rsidR="00326441" w:rsidRDefault="00326441">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326441" w:rsidRDefault="00326441">
      <w:pPr>
        <w:pStyle w:val="ConsPlusNormal"/>
        <w:spacing w:before="220"/>
        <w:ind w:firstLine="540"/>
        <w:jc w:val="both"/>
      </w:pPr>
      <w:r>
        <w:t>индивидуальную программу, за исключением случая предоставления срочных социальных услуг;</w:t>
      </w:r>
    </w:p>
    <w:p w:rsidR="00326441" w:rsidRDefault="00326441">
      <w:pPr>
        <w:pStyle w:val="ConsPlusNormal"/>
        <w:spacing w:before="220"/>
        <w:ind w:firstLine="540"/>
        <w:jc w:val="both"/>
      </w:pPr>
      <w:r>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rsidR="00326441" w:rsidRDefault="00326441">
      <w:pPr>
        <w:pStyle w:val="ConsPlusNormal"/>
        <w:jc w:val="both"/>
      </w:pPr>
      <w:r>
        <w:t xml:space="preserve">(п. 5.3 в ред. </w:t>
      </w:r>
      <w:hyperlink r:id="rId127" w:history="1">
        <w:r>
          <w:rPr>
            <w:color w:val="0000FF"/>
          </w:rPr>
          <w:t>Постановления</w:t>
        </w:r>
      </w:hyperlink>
      <w:r>
        <w:t xml:space="preserve"> Правительства Санкт-Петербурга от 09.06.2017 N 436)</w:t>
      </w:r>
    </w:p>
    <w:p w:rsidR="00326441" w:rsidRDefault="00326441">
      <w:pPr>
        <w:pStyle w:val="ConsPlusNormal"/>
      </w:pPr>
    </w:p>
    <w:p w:rsidR="00326441" w:rsidRDefault="00326441">
      <w:pPr>
        <w:pStyle w:val="ConsPlusTitle"/>
        <w:jc w:val="center"/>
        <w:outlineLvl w:val="1"/>
      </w:pPr>
      <w:r>
        <w:t>6. Прекращение предоставления социальных услуг</w:t>
      </w:r>
    </w:p>
    <w:p w:rsidR="00326441" w:rsidRDefault="00326441">
      <w:pPr>
        <w:pStyle w:val="ConsPlusNormal"/>
      </w:pPr>
    </w:p>
    <w:p w:rsidR="00326441" w:rsidRDefault="00326441">
      <w:pPr>
        <w:pStyle w:val="ConsPlusNormal"/>
        <w:ind w:firstLine="540"/>
        <w:jc w:val="both"/>
      </w:pPr>
      <w:r>
        <w:t>6.1. Основаниями прекращения предоставления социальных услуг в полустационарной форме социального обслуживания являются:</w:t>
      </w:r>
    </w:p>
    <w:p w:rsidR="00326441" w:rsidRDefault="00326441">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rsidR="00326441" w:rsidRDefault="00326441">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rsidR="00326441" w:rsidRDefault="00326441">
      <w:pPr>
        <w:pStyle w:val="ConsPlusNormal"/>
        <w:spacing w:before="220"/>
        <w:ind w:firstLine="540"/>
        <w:jc w:val="both"/>
      </w:pPr>
      <w:r>
        <w:lastRenderedPageBreak/>
        <w:t>изменение обстоятельств, обуславливающих потребность получателя социальных услуг в предоставлении социальных услуг в полустационарной форме социального обслуживания;</w:t>
      </w:r>
    </w:p>
    <w:p w:rsidR="00326441" w:rsidRDefault="00326441">
      <w:pPr>
        <w:pStyle w:val="ConsPlusNormal"/>
        <w:jc w:val="both"/>
      </w:pPr>
      <w:r>
        <w:t xml:space="preserve">(абзац введен </w:t>
      </w:r>
      <w:hyperlink r:id="rId128"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нарушение получателем социальных услуг (представителем) условий, предусмотренных договором;</w:t>
      </w:r>
    </w:p>
    <w:p w:rsidR="00326441" w:rsidRDefault="00326441">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rsidR="00326441" w:rsidRDefault="00326441">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326441" w:rsidRDefault="00326441">
      <w:pPr>
        <w:pStyle w:val="ConsPlusNormal"/>
        <w:spacing w:before="220"/>
        <w:ind w:firstLine="540"/>
        <w:jc w:val="both"/>
      </w:pPr>
      <w:r>
        <w:t>осуждение получателя социальных услуг к отбыванию наказания в виде лишения свободы.</w:t>
      </w:r>
    </w:p>
    <w:p w:rsidR="00326441" w:rsidRDefault="00326441">
      <w:pPr>
        <w:pStyle w:val="ConsPlusNormal"/>
        <w:spacing w:before="220"/>
        <w:ind w:firstLine="540"/>
        <w:jc w:val="both"/>
      </w:pPr>
      <w:r>
        <w:t>6.2.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для предоставления социальных услуг бесплатно.</w:t>
      </w:r>
    </w:p>
    <w:p w:rsidR="00326441" w:rsidRDefault="00326441">
      <w:pPr>
        <w:pStyle w:val="ConsPlusNormal"/>
        <w:jc w:val="both"/>
      </w:pPr>
      <w:r>
        <w:t xml:space="preserve">(в ред. </w:t>
      </w:r>
      <w:hyperlink r:id="rId129" w:history="1">
        <w:r>
          <w:rPr>
            <w:color w:val="0000FF"/>
          </w:rPr>
          <w:t>Постановления</w:t>
        </w:r>
      </w:hyperlink>
      <w:r>
        <w:t xml:space="preserve"> Правительства Санкт-Петербурга от 09.11.2016 N 987)</w:t>
      </w: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1"/>
      </w:pPr>
      <w:r>
        <w:t>Приложение</w:t>
      </w:r>
    </w:p>
    <w:p w:rsidR="00326441" w:rsidRDefault="00326441">
      <w:pPr>
        <w:pStyle w:val="ConsPlusNormal"/>
        <w:jc w:val="right"/>
      </w:pPr>
      <w:r>
        <w:t>к Порядку предоставления</w:t>
      </w:r>
    </w:p>
    <w:p w:rsidR="00326441" w:rsidRDefault="00326441">
      <w:pPr>
        <w:pStyle w:val="ConsPlusNormal"/>
        <w:jc w:val="right"/>
      </w:pPr>
      <w:r>
        <w:t>социальных услуг поставщиками</w:t>
      </w:r>
    </w:p>
    <w:p w:rsidR="00326441" w:rsidRDefault="00326441">
      <w:pPr>
        <w:pStyle w:val="ConsPlusNormal"/>
        <w:jc w:val="right"/>
      </w:pPr>
      <w:r>
        <w:t>социальных услуг в полустационарной</w:t>
      </w:r>
    </w:p>
    <w:p w:rsidR="00326441" w:rsidRDefault="00326441">
      <w:pPr>
        <w:pStyle w:val="ConsPlusNormal"/>
        <w:jc w:val="right"/>
      </w:pPr>
      <w:r>
        <w:t>форме социального обслуживания</w:t>
      </w:r>
    </w:p>
    <w:p w:rsidR="00326441" w:rsidRDefault="00326441">
      <w:pPr>
        <w:pStyle w:val="ConsPlusNormal"/>
        <w:jc w:val="right"/>
      </w:pPr>
      <w:r>
        <w:t>в Санкт-Петербурге</w:t>
      </w:r>
    </w:p>
    <w:p w:rsidR="00326441" w:rsidRDefault="00326441">
      <w:pPr>
        <w:pStyle w:val="ConsPlusNormal"/>
      </w:pPr>
    </w:p>
    <w:p w:rsidR="00326441" w:rsidRDefault="00326441">
      <w:pPr>
        <w:pStyle w:val="ConsPlusTitle"/>
        <w:jc w:val="center"/>
      </w:pPr>
      <w:bookmarkStart w:id="7" w:name="P605"/>
      <w:bookmarkEnd w:id="7"/>
      <w:r>
        <w:t>СОСТАВ</w:t>
      </w:r>
    </w:p>
    <w:p w:rsidR="00326441" w:rsidRDefault="00326441">
      <w:pPr>
        <w:pStyle w:val="ConsPlusTitle"/>
        <w:jc w:val="center"/>
      </w:pPr>
      <w:r>
        <w:t>СОЦИАЛЬНЫХ УСЛУГ, ПРЕДОСТАВЛЯЕМЫХ ПОСТАВЩИКАМИ СОЦИАЛЬНЫХ</w:t>
      </w:r>
    </w:p>
    <w:p w:rsidR="00326441" w:rsidRDefault="00326441">
      <w:pPr>
        <w:pStyle w:val="ConsPlusTitle"/>
        <w:jc w:val="center"/>
      </w:pPr>
      <w:r>
        <w:t>УСЛУГ В ПОЛУСТАЦИОНАРНОЙ ФОРМЕ СОЦИАЛЬНОГО ОБСЛУЖИВАНИЯ</w:t>
      </w:r>
    </w:p>
    <w:p w:rsidR="00326441" w:rsidRDefault="00326441">
      <w:pPr>
        <w:pStyle w:val="ConsPlusTitle"/>
        <w:jc w:val="center"/>
      </w:pPr>
      <w:r>
        <w:t>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09.06.2017 </w:t>
            </w:r>
            <w:hyperlink r:id="rId130" w:history="1">
              <w:r>
                <w:rPr>
                  <w:color w:val="0000FF"/>
                </w:rPr>
                <w:t>N 436</w:t>
              </w:r>
            </w:hyperlink>
            <w:r>
              <w:rPr>
                <w:color w:val="392C69"/>
              </w:rPr>
              <w:t>,</w:t>
            </w:r>
          </w:p>
          <w:p w:rsidR="00326441" w:rsidRDefault="00326441">
            <w:pPr>
              <w:pStyle w:val="ConsPlusNormal"/>
              <w:jc w:val="center"/>
            </w:pPr>
            <w:r>
              <w:rPr>
                <w:color w:val="392C69"/>
              </w:rPr>
              <w:t xml:space="preserve">от 17.01.2020 </w:t>
            </w:r>
            <w:hyperlink r:id="rId131" w:history="1">
              <w:r>
                <w:rPr>
                  <w:color w:val="0000FF"/>
                </w:rPr>
                <w:t>N 8</w:t>
              </w:r>
            </w:hyperlink>
            <w:r>
              <w:rPr>
                <w:color w:val="392C69"/>
              </w:rPr>
              <w:t>)</w:t>
            </w:r>
          </w:p>
        </w:tc>
      </w:tr>
    </w:tbl>
    <w:p w:rsidR="00326441" w:rsidRDefault="003264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24"/>
        <w:gridCol w:w="5216"/>
      </w:tblGrid>
      <w:tr w:rsidR="00326441">
        <w:tc>
          <w:tcPr>
            <w:tcW w:w="680" w:type="dxa"/>
          </w:tcPr>
          <w:p w:rsidR="00326441" w:rsidRDefault="00326441">
            <w:pPr>
              <w:pStyle w:val="ConsPlusNormal"/>
              <w:jc w:val="center"/>
            </w:pPr>
            <w:r>
              <w:t>N п/п</w:t>
            </w:r>
          </w:p>
        </w:tc>
        <w:tc>
          <w:tcPr>
            <w:tcW w:w="3124" w:type="dxa"/>
          </w:tcPr>
          <w:p w:rsidR="00326441" w:rsidRDefault="00326441">
            <w:pPr>
              <w:pStyle w:val="ConsPlusNormal"/>
              <w:jc w:val="center"/>
            </w:pPr>
            <w:r>
              <w:t>Наименование социальной услуги</w:t>
            </w:r>
          </w:p>
        </w:tc>
        <w:tc>
          <w:tcPr>
            <w:tcW w:w="5216" w:type="dxa"/>
          </w:tcPr>
          <w:p w:rsidR="00326441" w:rsidRDefault="00326441">
            <w:pPr>
              <w:pStyle w:val="ConsPlusNormal"/>
              <w:jc w:val="center"/>
            </w:pPr>
            <w:r>
              <w:t>Описание социальной услуги</w:t>
            </w:r>
          </w:p>
        </w:tc>
      </w:tr>
      <w:tr w:rsidR="00326441">
        <w:tc>
          <w:tcPr>
            <w:tcW w:w="680" w:type="dxa"/>
          </w:tcPr>
          <w:p w:rsidR="00326441" w:rsidRDefault="00326441">
            <w:pPr>
              <w:pStyle w:val="ConsPlusNormal"/>
              <w:jc w:val="center"/>
            </w:pPr>
            <w:r>
              <w:t>1</w:t>
            </w:r>
          </w:p>
        </w:tc>
        <w:tc>
          <w:tcPr>
            <w:tcW w:w="3124" w:type="dxa"/>
          </w:tcPr>
          <w:p w:rsidR="00326441" w:rsidRDefault="00326441">
            <w:pPr>
              <w:pStyle w:val="ConsPlusNormal"/>
              <w:jc w:val="center"/>
            </w:pPr>
            <w:r>
              <w:t>2</w:t>
            </w:r>
          </w:p>
        </w:tc>
        <w:tc>
          <w:tcPr>
            <w:tcW w:w="5216" w:type="dxa"/>
          </w:tcPr>
          <w:p w:rsidR="00326441" w:rsidRDefault="00326441">
            <w:pPr>
              <w:pStyle w:val="ConsPlusNormal"/>
              <w:jc w:val="center"/>
            </w:pPr>
            <w:r>
              <w:t>3</w:t>
            </w:r>
          </w:p>
        </w:tc>
      </w:tr>
      <w:tr w:rsidR="00326441">
        <w:tc>
          <w:tcPr>
            <w:tcW w:w="9020" w:type="dxa"/>
            <w:gridSpan w:val="3"/>
          </w:tcPr>
          <w:p w:rsidR="00326441" w:rsidRDefault="00326441">
            <w:pPr>
              <w:pStyle w:val="ConsPlusNormal"/>
              <w:jc w:val="center"/>
              <w:outlineLvl w:val="2"/>
            </w:pPr>
            <w:r>
              <w:t>1. Социально-бытовые услуги</w:t>
            </w:r>
          </w:p>
        </w:tc>
      </w:tr>
      <w:tr w:rsidR="00326441">
        <w:tblPrEx>
          <w:tblBorders>
            <w:insideH w:val="nil"/>
          </w:tblBorders>
        </w:tblPrEx>
        <w:tc>
          <w:tcPr>
            <w:tcW w:w="680" w:type="dxa"/>
            <w:tcBorders>
              <w:bottom w:val="nil"/>
            </w:tcBorders>
          </w:tcPr>
          <w:p w:rsidR="00326441" w:rsidRDefault="00326441">
            <w:pPr>
              <w:pStyle w:val="ConsPlusNormal"/>
              <w:jc w:val="center"/>
            </w:pPr>
            <w:r>
              <w:t>1.1</w:t>
            </w:r>
          </w:p>
        </w:tc>
        <w:tc>
          <w:tcPr>
            <w:tcW w:w="3124" w:type="dxa"/>
            <w:tcBorders>
              <w:bottom w:val="nil"/>
            </w:tcBorders>
          </w:tcPr>
          <w:p w:rsidR="00326441" w:rsidRDefault="00326441">
            <w:pPr>
              <w:pStyle w:val="ConsPlusNormal"/>
            </w:pPr>
            <w:r>
              <w:t>Обеспечение площадью жилых помещений в соответствии с утвержденными нормативами</w:t>
            </w:r>
          </w:p>
        </w:tc>
        <w:tc>
          <w:tcPr>
            <w:tcW w:w="5216" w:type="dxa"/>
            <w:tcBorders>
              <w:bottom w:val="nil"/>
            </w:tcBorders>
          </w:tcPr>
          <w:p w:rsidR="00326441" w:rsidRDefault="00326441">
            <w:pPr>
              <w:pStyle w:val="ConsPlusNormal"/>
              <w:jc w:val="both"/>
            </w:pPr>
            <w:r>
              <w:t xml:space="preserve">Предоставление помещения в соответствии с утвержденными нормативами и санитарно-гигиеническими нормами, а также требованиями </w:t>
            </w:r>
            <w:r>
              <w:lastRenderedPageBreak/>
              <w:t>доступности для инвалидов и маломобильных групп населения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(в ред. </w:t>
            </w:r>
            <w:hyperlink r:id="rId132" w:history="1">
              <w:r>
                <w:rPr>
                  <w:color w:val="0000FF"/>
                </w:rPr>
                <w:t>Постановления</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1.2</w:t>
            </w:r>
          </w:p>
        </w:tc>
        <w:tc>
          <w:tcPr>
            <w:tcW w:w="3124" w:type="dxa"/>
          </w:tcPr>
          <w:p w:rsidR="00326441" w:rsidRDefault="00326441">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216" w:type="dxa"/>
          </w:tcPr>
          <w:p w:rsidR="00326441" w:rsidRDefault="00326441">
            <w:pPr>
              <w:pStyle w:val="ConsPlusNormal"/>
              <w:jc w:val="both"/>
            </w:pPr>
            <w:r>
              <w:t>Обеспечение мягким инвентарем (одеждой, обувью, нательным бельем, постельными принадлежностями) в соответствии с утвержденными нормативами</w:t>
            </w:r>
          </w:p>
        </w:tc>
      </w:tr>
      <w:tr w:rsidR="00326441">
        <w:tc>
          <w:tcPr>
            <w:tcW w:w="680" w:type="dxa"/>
          </w:tcPr>
          <w:p w:rsidR="00326441" w:rsidRDefault="00326441">
            <w:pPr>
              <w:pStyle w:val="ConsPlusNormal"/>
              <w:jc w:val="center"/>
            </w:pPr>
            <w:r>
              <w:t>1.3</w:t>
            </w:r>
          </w:p>
        </w:tc>
        <w:tc>
          <w:tcPr>
            <w:tcW w:w="3124" w:type="dxa"/>
          </w:tcPr>
          <w:p w:rsidR="00326441" w:rsidRDefault="00326441">
            <w:pPr>
              <w:pStyle w:val="ConsPlusNormal"/>
            </w:pPr>
            <w:r>
              <w:t>Обеспечение питанием согласно утвержденным нормативам</w:t>
            </w:r>
          </w:p>
        </w:tc>
        <w:tc>
          <w:tcPr>
            <w:tcW w:w="5216" w:type="dxa"/>
          </w:tcPr>
          <w:p w:rsidR="00326441" w:rsidRDefault="00326441">
            <w:pPr>
              <w:pStyle w:val="ConsPlusNormal"/>
              <w:jc w:val="both"/>
            </w:pPr>
            <w:r>
              <w:t>Обеспечение питанием в соответствии с нормами обеспечения питанием, утвержденными Правительством Санкт-Петербурга</w:t>
            </w:r>
          </w:p>
        </w:tc>
      </w:tr>
      <w:tr w:rsidR="00326441">
        <w:tc>
          <w:tcPr>
            <w:tcW w:w="680" w:type="dxa"/>
          </w:tcPr>
          <w:p w:rsidR="00326441" w:rsidRDefault="00326441">
            <w:pPr>
              <w:pStyle w:val="ConsPlusNormal"/>
              <w:jc w:val="center"/>
            </w:pPr>
            <w:r>
              <w:t>1.4</w:t>
            </w:r>
          </w:p>
        </w:tc>
        <w:tc>
          <w:tcPr>
            <w:tcW w:w="3124" w:type="dxa"/>
          </w:tcPr>
          <w:p w:rsidR="00326441" w:rsidRDefault="00326441">
            <w:pPr>
              <w:pStyle w:val="ConsPlusNormal"/>
            </w:pPr>
            <w:r>
              <w:t>Обеспечение бесплатным горячим питанием или набором продуктов</w:t>
            </w:r>
          </w:p>
        </w:tc>
        <w:tc>
          <w:tcPr>
            <w:tcW w:w="5216" w:type="dxa"/>
          </w:tcPr>
          <w:p w:rsidR="00326441" w:rsidRDefault="00326441">
            <w:pPr>
              <w:pStyle w:val="ConsPlusNormal"/>
              <w:jc w:val="both"/>
            </w:pPr>
            <w:r>
              <w:t>Выдача готовой еды и(или) продуктов быстрого приготовления либо предоставление продуктового набора</w:t>
            </w:r>
          </w:p>
        </w:tc>
      </w:tr>
      <w:tr w:rsidR="00326441">
        <w:tc>
          <w:tcPr>
            <w:tcW w:w="680" w:type="dxa"/>
          </w:tcPr>
          <w:p w:rsidR="00326441" w:rsidRDefault="00326441">
            <w:pPr>
              <w:pStyle w:val="ConsPlusNormal"/>
              <w:jc w:val="center"/>
            </w:pPr>
            <w:r>
              <w:t>1.5</w:t>
            </w:r>
          </w:p>
        </w:tc>
        <w:tc>
          <w:tcPr>
            <w:tcW w:w="3124" w:type="dxa"/>
          </w:tcPr>
          <w:p w:rsidR="00326441" w:rsidRDefault="00326441">
            <w:pPr>
              <w:pStyle w:val="ConsPlusNormal"/>
            </w:pPr>
            <w:r>
              <w:t>Помощь в одевании и переодевании лицам, не способным по состоянию здоровья самостоятельно осуществлять за собой уход</w:t>
            </w:r>
          </w:p>
        </w:tc>
        <w:tc>
          <w:tcPr>
            <w:tcW w:w="5216" w:type="dxa"/>
          </w:tcPr>
          <w:p w:rsidR="00326441" w:rsidRDefault="00326441">
            <w:pPr>
              <w:pStyle w:val="ConsPlusNormal"/>
              <w:jc w:val="both"/>
            </w:pPr>
            <w:r>
              <w:t>Помощь в одевании (надевание на получателя социальных услуг подготовленной в соответствии с целью и погодными условиями одежды, обуви, головного убора); помощь в раздевании (снятие с получателя социальных услуг одежды, обуви, головного убора); помощь в переодевании</w:t>
            </w:r>
          </w:p>
        </w:tc>
      </w:tr>
      <w:tr w:rsidR="00326441">
        <w:tc>
          <w:tcPr>
            <w:tcW w:w="680" w:type="dxa"/>
          </w:tcPr>
          <w:p w:rsidR="00326441" w:rsidRDefault="00326441">
            <w:pPr>
              <w:pStyle w:val="ConsPlusNormal"/>
              <w:jc w:val="center"/>
            </w:pPr>
            <w:r>
              <w:t>1.6</w:t>
            </w:r>
          </w:p>
        </w:tc>
        <w:tc>
          <w:tcPr>
            <w:tcW w:w="3124" w:type="dxa"/>
          </w:tcPr>
          <w:p w:rsidR="00326441" w:rsidRDefault="00326441">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216" w:type="dxa"/>
          </w:tcPr>
          <w:p w:rsidR="00326441" w:rsidRDefault="00326441">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326441">
        <w:tc>
          <w:tcPr>
            <w:tcW w:w="680" w:type="dxa"/>
          </w:tcPr>
          <w:p w:rsidR="00326441" w:rsidRDefault="00326441">
            <w:pPr>
              <w:pStyle w:val="ConsPlusNormal"/>
              <w:jc w:val="center"/>
            </w:pPr>
            <w:r>
              <w:t>1.7</w:t>
            </w:r>
          </w:p>
        </w:tc>
        <w:tc>
          <w:tcPr>
            <w:tcW w:w="3124" w:type="dxa"/>
          </w:tcPr>
          <w:p w:rsidR="00326441" w:rsidRDefault="00326441">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216" w:type="dxa"/>
          </w:tcPr>
          <w:p w:rsidR="00326441" w:rsidRDefault="00326441">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w:t>
            </w:r>
          </w:p>
        </w:tc>
      </w:tr>
      <w:tr w:rsidR="00326441">
        <w:tblPrEx>
          <w:tblBorders>
            <w:insideH w:val="nil"/>
          </w:tblBorders>
        </w:tblPrEx>
        <w:tc>
          <w:tcPr>
            <w:tcW w:w="680" w:type="dxa"/>
            <w:tcBorders>
              <w:bottom w:val="nil"/>
            </w:tcBorders>
          </w:tcPr>
          <w:p w:rsidR="00326441" w:rsidRDefault="00326441">
            <w:pPr>
              <w:pStyle w:val="ConsPlusNormal"/>
              <w:jc w:val="center"/>
            </w:pPr>
            <w:r>
              <w:t>1.8</w:t>
            </w:r>
          </w:p>
        </w:tc>
        <w:tc>
          <w:tcPr>
            <w:tcW w:w="8340" w:type="dxa"/>
            <w:gridSpan w:val="2"/>
            <w:tcBorders>
              <w:bottom w:val="nil"/>
            </w:tcBorders>
          </w:tcPr>
          <w:p w:rsidR="00326441" w:rsidRDefault="00326441">
            <w:pPr>
              <w:pStyle w:val="ConsPlusNormal"/>
              <w:jc w:val="both"/>
            </w:pPr>
            <w:r>
              <w:t xml:space="preserve">Исключен с 1 июля 2020 года. - </w:t>
            </w:r>
            <w:hyperlink r:id="rId133" w:history="1">
              <w:r>
                <w:rPr>
                  <w:color w:val="0000FF"/>
                </w:rPr>
                <w:t>Постановление</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1.9</w:t>
            </w:r>
          </w:p>
        </w:tc>
        <w:tc>
          <w:tcPr>
            <w:tcW w:w="3124" w:type="dxa"/>
          </w:tcPr>
          <w:p w:rsidR="00326441" w:rsidRDefault="00326441">
            <w:pPr>
              <w:pStyle w:val="ConsPlusNormal"/>
            </w:pPr>
            <w:r>
              <w:t>Отправка за счет средств получателя социальных услуг почтовой корреспонденции</w:t>
            </w:r>
          </w:p>
        </w:tc>
        <w:tc>
          <w:tcPr>
            <w:tcW w:w="5216" w:type="dxa"/>
          </w:tcPr>
          <w:p w:rsidR="00326441" w:rsidRDefault="00326441">
            <w:pPr>
              <w:pStyle w:val="ConsPlusNormal"/>
              <w:jc w:val="both"/>
            </w:pPr>
            <w:r>
              <w:t>Получение денежных средств от получателя 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326441">
        <w:tblPrEx>
          <w:tblBorders>
            <w:insideH w:val="nil"/>
          </w:tblBorders>
        </w:tblPrEx>
        <w:tc>
          <w:tcPr>
            <w:tcW w:w="680" w:type="dxa"/>
            <w:tcBorders>
              <w:bottom w:val="nil"/>
            </w:tcBorders>
          </w:tcPr>
          <w:p w:rsidR="00326441" w:rsidRDefault="00326441">
            <w:pPr>
              <w:pStyle w:val="ConsPlusNormal"/>
              <w:jc w:val="center"/>
            </w:pPr>
            <w:r>
              <w:t>1.10</w:t>
            </w:r>
          </w:p>
        </w:tc>
        <w:tc>
          <w:tcPr>
            <w:tcW w:w="3124" w:type="dxa"/>
            <w:tcBorders>
              <w:bottom w:val="nil"/>
            </w:tcBorders>
          </w:tcPr>
          <w:p w:rsidR="00326441" w:rsidRDefault="00326441">
            <w:pPr>
              <w:pStyle w:val="ConsPlusNormal"/>
            </w:pPr>
            <w:r>
              <w:t>Обеспечение кратковременного присмотра за детьми</w:t>
            </w:r>
          </w:p>
        </w:tc>
        <w:tc>
          <w:tcPr>
            <w:tcW w:w="5216" w:type="dxa"/>
            <w:tcBorders>
              <w:bottom w:val="nil"/>
            </w:tcBorders>
          </w:tcPr>
          <w:p w:rsidR="00326441" w:rsidRDefault="00326441">
            <w:pPr>
              <w:pStyle w:val="ConsPlusNormal"/>
              <w:jc w:val="both"/>
            </w:pPr>
            <w:r>
              <w:t xml:space="preserve">Совместное планирование с родителями (законными представителями) присмотра за ребенком (детьми), планирование маршрута и времени прогулки; сопровождение ребенка (присмотр, помощь в </w:t>
            </w:r>
            <w:r>
              <w:lastRenderedPageBreak/>
              <w:t>проведении гигиенических процедур (обработка тела ребенка влажными салфетками, очищающими препаратами), в принятии лекарственных средств (по рекомендациям врача), переодевание, беседы, игры); сбор ребенка на прогулку (надевание верхней одежды, обуви, подготовка технических средств передвижения (для детей-инвалидов либо детей с ограниченными возможностями); сопровождение на прогулке ребенка (детей); переодевание ребенка (детей) после прогулки (в случае необходимости - установка на место технического средства передвижения)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1.10 в ред. </w:t>
            </w:r>
            <w:hyperlink r:id="rId134"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1.11 - 1.14</w:t>
            </w:r>
          </w:p>
        </w:tc>
        <w:tc>
          <w:tcPr>
            <w:tcW w:w="8340" w:type="dxa"/>
            <w:gridSpan w:val="2"/>
            <w:tcBorders>
              <w:bottom w:val="nil"/>
            </w:tcBorders>
          </w:tcPr>
          <w:p w:rsidR="00326441" w:rsidRDefault="00326441">
            <w:pPr>
              <w:pStyle w:val="ConsPlusNormal"/>
              <w:jc w:val="both"/>
            </w:pPr>
            <w:r>
              <w:t xml:space="preserve">Исключены с 1 июля 2020 года. - </w:t>
            </w:r>
            <w:hyperlink r:id="rId135" w:history="1">
              <w:r>
                <w:rPr>
                  <w:color w:val="0000FF"/>
                </w:rPr>
                <w:t>Постановление</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2. Социально-медицинские услуги</w:t>
            </w:r>
          </w:p>
        </w:tc>
      </w:tr>
      <w:tr w:rsidR="00326441">
        <w:tc>
          <w:tcPr>
            <w:tcW w:w="680" w:type="dxa"/>
          </w:tcPr>
          <w:p w:rsidR="00326441" w:rsidRDefault="00326441">
            <w:pPr>
              <w:pStyle w:val="ConsPlusNormal"/>
              <w:jc w:val="center"/>
            </w:pPr>
            <w:r>
              <w:t>2.1</w:t>
            </w:r>
          </w:p>
        </w:tc>
        <w:tc>
          <w:tcPr>
            <w:tcW w:w="3124" w:type="dxa"/>
          </w:tcPr>
          <w:p w:rsidR="00326441" w:rsidRDefault="00326441">
            <w:pPr>
              <w:pStyle w:val="ConsPlusNormal"/>
            </w:pPr>
            <w:r>
              <w:t>Консультирование по социально-медицинским вопросам</w:t>
            </w:r>
          </w:p>
        </w:tc>
        <w:tc>
          <w:tcPr>
            <w:tcW w:w="5216" w:type="dxa"/>
          </w:tcPr>
          <w:p w:rsidR="00326441" w:rsidRDefault="00326441">
            <w:pPr>
              <w:pStyle w:val="ConsPlusNormal"/>
              <w:jc w:val="both"/>
            </w:pPr>
            <w:r>
              <w:t>Выявление социально-медицинских проблем, стоящих перед получателем социальных услуг; разработка для получателя социальных услуг 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326441">
        <w:tc>
          <w:tcPr>
            <w:tcW w:w="680" w:type="dxa"/>
          </w:tcPr>
          <w:p w:rsidR="00326441" w:rsidRDefault="00326441">
            <w:pPr>
              <w:pStyle w:val="ConsPlusNormal"/>
              <w:jc w:val="center"/>
            </w:pPr>
            <w:r>
              <w:t>2.2</w:t>
            </w:r>
          </w:p>
        </w:tc>
        <w:tc>
          <w:tcPr>
            <w:tcW w:w="3124" w:type="dxa"/>
          </w:tcPr>
          <w:p w:rsidR="00326441" w:rsidRDefault="00326441">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216" w:type="dxa"/>
          </w:tcPr>
          <w:p w:rsidR="00326441" w:rsidRDefault="00326441">
            <w:pPr>
              <w:pStyle w:val="ConsPlusNormal"/>
              <w:jc w:val="both"/>
            </w:pPr>
            <w:r>
              <w:t>Осведомление о самочувствии; измерение температуры, артериального давления получателя социальных услуг; выявление и отслеживание изменений состояния здоровья получателя социальных услуг по внешнему виду и самочувствию</w:t>
            </w:r>
          </w:p>
        </w:tc>
      </w:tr>
      <w:tr w:rsidR="00326441">
        <w:tblPrEx>
          <w:tblBorders>
            <w:insideH w:val="nil"/>
          </w:tblBorders>
        </w:tblPrEx>
        <w:tc>
          <w:tcPr>
            <w:tcW w:w="680" w:type="dxa"/>
            <w:tcBorders>
              <w:bottom w:val="nil"/>
            </w:tcBorders>
          </w:tcPr>
          <w:p w:rsidR="00326441" w:rsidRDefault="00326441">
            <w:pPr>
              <w:pStyle w:val="ConsPlusNormal"/>
              <w:jc w:val="center"/>
            </w:pPr>
            <w:r>
              <w:t>2.3</w:t>
            </w:r>
          </w:p>
        </w:tc>
        <w:tc>
          <w:tcPr>
            <w:tcW w:w="3124" w:type="dxa"/>
            <w:tcBorders>
              <w:bottom w:val="nil"/>
            </w:tcBorders>
          </w:tcPr>
          <w:p w:rsidR="00326441" w:rsidRDefault="00326441">
            <w:pPr>
              <w:pStyle w:val="ConsPlusNormal"/>
            </w:pPr>
            <w:r>
              <w:t>Выполнение процедур, связанных с организацией ухода лицам, не способным по состоянию здоровья самостоятельно осуществлять за собой уход</w:t>
            </w:r>
          </w:p>
        </w:tc>
        <w:tc>
          <w:tcPr>
            <w:tcW w:w="5216" w:type="dxa"/>
            <w:tcBorders>
              <w:bottom w:val="nil"/>
            </w:tcBorders>
          </w:tcPr>
          <w:p w:rsidR="00326441" w:rsidRDefault="00326441">
            <w:pPr>
              <w:pStyle w:val="ConsPlusNormal"/>
              <w:jc w:val="both"/>
            </w:pPr>
            <w:r>
              <w:t>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2.3 в ред. </w:t>
            </w:r>
            <w:hyperlink r:id="rId136"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2.4</w:t>
            </w:r>
          </w:p>
        </w:tc>
        <w:tc>
          <w:tcPr>
            <w:tcW w:w="3124" w:type="dxa"/>
            <w:tcBorders>
              <w:bottom w:val="nil"/>
            </w:tcBorders>
          </w:tcPr>
          <w:p w:rsidR="00326441" w:rsidRDefault="00326441">
            <w:pPr>
              <w:pStyle w:val="ConsPlusNormal"/>
            </w:pPr>
            <w:r>
              <w:t>Обеспечение приема получателем социальных услуг лекарственных средств в соответствии с назначением врача</w:t>
            </w:r>
          </w:p>
        </w:tc>
        <w:tc>
          <w:tcPr>
            <w:tcW w:w="5216" w:type="dxa"/>
            <w:tcBorders>
              <w:bottom w:val="nil"/>
            </w:tcBorders>
          </w:tcPr>
          <w:p w:rsidR="00326441" w:rsidRDefault="00326441">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обеспечение приема лекарственных средств, в том числе закапывание капель, нанесение мазей в случае невозможности самостоятельного их принятия (закапывания, нанесения) получателем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2.4 в ред. </w:t>
            </w:r>
            <w:hyperlink r:id="rId137"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2.5</w:t>
            </w:r>
          </w:p>
        </w:tc>
        <w:tc>
          <w:tcPr>
            <w:tcW w:w="3124" w:type="dxa"/>
            <w:tcBorders>
              <w:bottom w:val="nil"/>
            </w:tcBorders>
          </w:tcPr>
          <w:p w:rsidR="00326441" w:rsidRDefault="00326441">
            <w:pPr>
              <w:pStyle w:val="ConsPlusNormal"/>
            </w:pPr>
            <w:r>
              <w:t>Проведение мероприятий, направленных на формирование здорового образа жизни</w:t>
            </w:r>
          </w:p>
        </w:tc>
        <w:tc>
          <w:tcPr>
            <w:tcW w:w="5216" w:type="dxa"/>
            <w:tcBorders>
              <w:bottom w:val="nil"/>
            </w:tcBorders>
          </w:tcPr>
          <w:p w:rsidR="00326441" w:rsidRDefault="00326441">
            <w:pPr>
              <w:pStyle w:val="ConsPlusNormal"/>
              <w:jc w:val="both"/>
            </w:pPr>
            <w:r>
              <w:t>Проведение бесед о здоровом образе жизни, питании, соблюдении санитарии, профилактике и 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138" w:history="1">
              <w:r>
                <w:rPr>
                  <w:color w:val="0000FF"/>
                </w:rPr>
                <w:t>Постановления</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2.6</w:t>
            </w:r>
          </w:p>
        </w:tc>
        <w:tc>
          <w:tcPr>
            <w:tcW w:w="3124" w:type="dxa"/>
          </w:tcPr>
          <w:p w:rsidR="00326441" w:rsidRDefault="00326441">
            <w:pPr>
              <w:pStyle w:val="ConsPlusNormal"/>
            </w:pPr>
            <w:r>
              <w:t>Проведение лечебно-оздоровительных мероприятий (в том числе с использованием реабилитационного оборудования)</w:t>
            </w:r>
          </w:p>
        </w:tc>
        <w:tc>
          <w:tcPr>
            <w:tcW w:w="5216" w:type="dxa"/>
          </w:tcPr>
          <w:p w:rsidR="00326441" w:rsidRDefault="00326441">
            <w:pPr>
              <w:pStyle w:val="ConsPlusNormal"/>
              <w:jc w:val="both"/>
            </w:pPr>
            <w:r>
              <w:t>Выбор формы проведения лечебно-оздоровительных и реабилитационных (адаптационных) мероприятий (индивидуальные, групповые);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 подготовка необходимого для организации работы инвентаря и реабилитационного оборудования; организация и проведение прогулки, лечебной физкультуры, физиопроцедуры, занятия на тренажерах, проведение процедур массажа; проведение иных лечебно-оздоровительных мероприятий в соответствии с медицинскими показаниями и состоянием здоровья получателя социальных услуг</w:t>
            </w:r>
          </w:p>
        </w:tc>
      </w:tr>
      <w:tr w:rsidR="00326441">
        <w:tc>
          <w:tcPr>
            <w:tcW w:w="680" w:type="dxa"/>
          </w:tcPr>
          <w:p w:rsidR="00326441" w:rsidRDefault="00326441">
            <w:pPr>
              <w:pStyle w:val="ConsPlusNormal"/>
              <w:jc w:val="center"/>
            </w:pPr>
            <w:r>
              <w:t>2.7</w:t>
            </w:r>
          </w:p>
        </w:tc>
        <w:tc>
          <w:tcPr>
            <w:tcW w:w="3124" w:type="dxa"/>
          </w:tcPr>
          <w:p w:rsidR="00326441" w:rsidRDefault="00326441">
            <w:pPr>
              <w:pStyle w:val="ConsPlusNormal"/>
            </w:pPr>
            <w:r>
              <w:t>Проведение занятий по адаптивной физической культуре</w:t>
            </w:r>
          </w:p>
        </w:tc>
        <w:tc>
          <w:tcPr>
            <w:tcW w:w="5216" w:type="dxa"/>
          </w:tcPr>
          <w:p w:rsidR="00326441" w:rsidRDefault="00326441">
            <w:pPr>
              <w:pStyle w:val="ConsPlusNormal"/>
              <w:jc w:val="both"/>
            </w:pPr>
            <w:r>
              <w:t>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занятий по адаптивной физкультуре, лечебной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получателей социальных услуг</w:t>
            </w:r>
          </w:p>
        </w:tc>
      </w:tr>
      <w:tr w:rsidR="00326441">
        <w:tc>
          <w:tcPr>
            <w:tcW w:w="680" w:type="dxa"/>
          </w:tcPr>
          <w:p w:rsidR="00326441" w:rsidRDefault="00326441">
            <w:pPr>
              <w:pStyle w:val="ConsPlusNormal"/>
              <w:jc w:val="center"/>
            </w:pPr>
            <w:r>
              <w:t>2.8</w:t>
            </w:r>
          </w:p>
        </w:tc>
        <w:tc>
          <w:tcPr>
            <w:tcW w:w="3124" w:type="dxa"/>
          </w:tcPr>
          <w:p w:rsidR="00326441" w:rsidRDefault="00326441">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5216" w:type="dxa"/>
          </w:tcPr>
          <w:p w:rsidR="00326441" w:rsidRDefault="00326441">
            <w:pPr>
              <w:pStyle w:val="ConsPlusNormal"/>
              <w:jc w:val="both"/>
            </w:pPr>
            <w:r>
              <w:t>Оказание социально-гигиенических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tc>
      </w:tr>
      <w:tr w:rsidR="00326441">
        <w:tc>
          <w:tcPr>
            <w:tcW w:w="9020" w:type="dxa"/>
            <w:gridSpan w:val="3"/>
          </w:tcPr>
          <w:p w:rsidR="00326441" w:rsidRDefault="00326441">
            <w:pPr>
              <w:pStyle w:val="ConsPlusNormal"/>
              <w:jc w:val="center"/>
              <w:outlineLvl w:val="2"/>
            </w:pPr>
            <w:r>
              <w:t>3. Социально-психологические услуги</w:t>
            </w:r>
          </w:p>
        </w:tc>
      </w:tr>
      <w:tr w:rsidR="00326441">
        <w:tc>
          <w:tcPr>
            <w:tcW w:w="680" w:type="dxa"/>
          </w:tcPr>
          <w:p w:rsidR="00326441" w:rsidRDefault="00326441">
            <w:pPr>
              <w:pStyle w:val="ConsPlusNormal"/>
              <w:jc w:val="center"/>
            </w:pPr>
            <w:r>
              <w:t>3.1</w:t>
            </w:r>
          </w:p>
        </w:tc>
        <w:tc>
          <w:tcPr>
            <w:tcW w:w="3124" w:type="dxa"/>
          </w:tcPr>
          <w:p w:rsidR="00326441" w:rsidRDefault="00326441">
            <w:pPr>
              <w:pStyle w:val="ConsPlusNormal"/>
            </w:pPr>
            <w:r>
              <w:t>Социально-психологическое консультирование (в том числе семейное консультирование)</w:t>
            </w:r>
          </w:p>
        </w:tc>
        <w:tc>
          <w:tcPr>
            <w:tcW w:w="5216" w:type="dxa"/>
          </w:tcPr>
          <w:p w:rsidR="00326441" w:rsidRDefault="00326441">
            <w:pPr>
              <w:pStyle w:val="ConsPlusNormal"/>
              <w:jc w:val="both"/>
            </w:pPr>
            <w:r>
              <w:t xml:space="preserve">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w:t>
            </w:r>
            <w:r>
              <w:lastRenderedPageBreak/>
              <w:t>организации социального обслуживания; оказание социально-психологической помощи получателю социальных услуг в раскрытии и мобилизации внутренних ресурсов, решении и профилактике социально-психологических проблем; содействие в оказании иной психологической помощи, не входящей в компетенцию организации социального обслуживания</w:t>
            </w:r>
          </w:p>
        </w:tc>
      </w:tr>
      <w:tr w:rsidR="00326441">
        <w:tblPrEx>
          <w:tblBorders>
            <w:insideH w:val="nil"/>
          </w:tblBorders>
        </w:tblPrEx>
        <w:tc>
          <w:tcPr>
            <w:tcW w:w="680" w:type="dxa"/>
            <w:tcBorders>
              <w:bottom w:val="nil"/>
            </w:tcBorders>
          </w:tcPr>
          <w:p w:rsidR="00326441" w:rsidRDefault="00326441">
            <w:pPr>
              <w:pStyle w:val="ConsPlusNormal"/>
              <w:jc w:val="center"/>
            </w:pPr>
            <w:r>
              <w:lastRenderedPageBreak/>
              <w:t>3.2</w:t>
            </w:r>
          </w:p>
        </w:tc>
        <w:tc>
          <w:tcPr>
            <w:tcW w:w="3124" w:type="dxa"/>
            <w:tcBorders>
              <w:bottom w:val="nil"/>
            </w:tcBorders>
          </w:tcPr>
          <w:p w:rsidR="00326441" w:rsidRDefault="00326441">
            <w:pPr>
              <w:pStyle w:val="ConsPlusNormal"/>
            </w:pPr>
            <w:r>
              <w:t>Социально-психологический патронаж</w:t>
            </w:r>
          </w:p>
        </w:tc>
        <w:tc>
          <w:tcPr>
            <w:tcW w:w="5216" w:type="dxa"/>
            <w:tcBorders>
              <w:bottom w:val="nil"/>
            </w:tcBorders>
          </w:tcPr>
          <w:p w:rsidR="00326441" w:rsidRDefault="00326441">
            <w:pPr>
              <w:pStyle w:val="ConsPlusNormal"/>
              <w:jc w:val="both"/>
            </w:pPr>
            <w:r>
              <w:t>Обеспечение своевременного выявления психологического дискомфорта, личностного (внутриличностного),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139" w:history="1">
              <w:r>
                <w:rPr>
                  <w:color w:val="0000FF"/>
                </w:rPr>
                <w:t>Постановления</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3.3</w:t>
            </w:r>
          </w:p>
        </w:tc>
        <w:tc>
          <w:tcPr>
            <w:tcW w:w="3124" w:type="dxa"/>
          </w:tcPr>
          <w:p w:rsidR="00326441" w:rsidRDefault="00326441">
            <w:pPr>
              <w:pStyle w:val="ConsPlusNormal"/>
            </w:pPr>
            <w:r>
              <w:t>Проведение социально-психологических тренингов</w:t>
            </w:r>
          </w:p>
        </w:tc>
        <w:tc>
          <w:tcPr>
            <w:tcW w:w="5216" w:type="dxa"/>
          </w:tcPr>
          <w:p w:rsidR="00326441" w:rsidRDefault="00326441">
            <w:pPr>
              <w:pStyle w:val="ConsPlusNormal"/>
              <w:jc w:val="both"/>
            </w:pPr>
            <w:r>
              <w:t>Методическая разработка программы тренинга; проведение цикла тренинга; снятие последствий психотравмирующих ситуаций, нервно-психических напряжений; выработка умений и навыков, социальной адаптации к создавшимся условиям проживания; отработка новых приемов и способов поведения; аналитический отчет по итогам тренинга; проведение групповых (индивидуальных) психологических тренингов, аутотренинг (не более 10 человек); проведение групповых форм работы, направленных на преодоление негативных последствий заболевания ВИЧ-инфекцией для повышения социально-психологического самочувствия, устранение тревоги и страха за будущее и нервно-психической напряженности ВИЧ-инфицированного и членов его семьи</w:t>
            </w:r>
          </w:p>
        </w:tc>
      </w:tr>
      <w:tr w:rsidR="00326441">
        <w:tc>
          <w:tcPr>
            <w:tcW w:w="9020" w:type="dxa"/>
            <w:gridSpan w:val="3"/>
          </w:tcPr>
          <w:p w:rsidR="00326441" w:rsidRDefault="00326441">
            <w:pPr>
              <w:pStyle w:val="ConsPlusNormal"/>
              <w:jc w:val="center"/>
              <w:outlineLvl w:val="2"/>
            </w:pPr>
            <w:r>
              <w:t>4. Социально-педагогические услуги</w:t>
            </w:r>
          </w:p>
        </w:tc>
      </w:tr>
      <w:tr w:rsidR="00326441">
        <w:tc>
          <w:tcPr>
            <w:tcW w:w="680" w:type="dxa"/>
          </w:tcPr>
          <w:p w:rsidR="00326441" w:rsidRDefault="00326441">
            <w:pPr>
              <w:pStyle w:val="ConsPlusNormal"/>
              <w:jc w:val="center"/>
            </w:pPr>
            <w:r>
              <w:t>4.1</w:t>
            </w:r>
          </w:p>
        </w:tc>
        <w:tc>
          <w:tcPr>
            <w:tcW w:w="3124" w:type="dxa"/>
          </w:tcPr>
          <w:p w:rsidR="00326441" w:rsidRDefault="00326441">
            <w:pPr>
              <w:pStyle w:val="ConsPlusNormal"/>
            </w:pPr>
            <w:r>
              <w:t>Консультирование получателя социальных услуг и(или) ближайшего окружения получателя социальных услуг по вопросам социальной реабилитации</w:t>
            </w:r>
          </w:p>
        </w:tc>
        <w:tc>
          <w:tcPr>
            <w:tcW w:w="5216" w:type="dxa"/>
          </w:tcPr>
          <w:p w:rsidR="00326441" w:rsidRDefault="00326441">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требуемого направления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rsidR="00326441" w:rsidRDefault="00326441">
            <w:pPr>
              <w:pStyle w:val="ConsPlusNormal"/>
              <w:jc w:val="both"/>
            </w:pPr>
            <w:r>
              <w:lastRenderedPageBreak/>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326441">
        <w:tc>
          <w:tcPr>
            <w:tcW w:w="680" w:type="dxa"/>
          </w:tcPr>
          <w:p w:rsidR="00326441" w:rsidRDefault="00326441">
            <w:pPr>
              <w:pStyle w:val="ConsPlusNormal"/>
              <w:jc w:val="center"/>
            </w:pPr>
            <w:r>
              <w:lastRenderedPageBreak/>
              <w:t>4.2</w:t>
            </w:r>
          </w:p>
        </w:tc>
        <w:tc>
          <w:tcPr>
            <w:tcW w:w="3124" w:type="dxa"/>
          </w:tcPr>
          <w:p w:rsidR="00326441" w:rsidRDefault="00326441">
            <w:pPr>
              <w:pStyle w:val="ConsPlusNormal"/>
            </w:pPr>
            <w:r>
              <w:t>Социально-педагогическая коррекция, включая диагностику и консультирование</w:t>
            </w:r>
          </w:p>
        </w:tc>
        <w:tc>
          <w:tcPr>
            <w:tcW w:w="5216" w:type="dxa"/>
          </w:tcPr>
          <w:p w:rsidR="00326441" w:rsidRDefault="00326441">
            <w:pPr>
              <w:pStyle w:val="ConsPlusNormal"/>
              <w:jc w:val="both"/>
            </w:pPr>
            <w:r>
              <w:t>Социально-средовая диагностика; социально-педагогическая диагностика; содействие в координации системного восприятия пространства; проведение оценки влияния окружающей среды (физической, социальной, сенсорной) на активность ребенка; составление индивидуальной программы для развития навыков повседневной жизни ребенка; составление программы профилактики развития вторичных осложнений; проведение консультаций законных представителей получателя социальных услуг по его адаптации и интеграции в общество</w:t>
            </w:r>
          </w:p>
        </w:tc>
      </w:tr>
      <w:tr w:rsidR="00326441">
        <w:tc>
          <w:tcPr>
            <w:tcW w:w="680" w:type="dxa"/>
          </w:tcPr>
          <w:p w:rsidR="00326441" w:rsidRDefault="00326441">
            <w:pPr>
              <w:pStyle w:val="ConsPlusNormal"/>
              <w:jc w:val="center"/>
            </w:pPr>
            <w:r>
              <w:t>4.3</w:t>
            </w:r>
          </w:p>
        </w:tc>
        <w:tc>
          <w:tcPr>
            <w:tcW w:w="3124" w:type="dxa"/>
          </w:tcPr>
          <w:p w:rsidR="00326441" w:rsidRDefault="00326441">
            <w:pPr>
              <w:pStyle w:val="ConsPlusNormal"/>
            </w:pPr>
            <w:r>
              <w:t>Социально-педагогический патронаж</w:t>
            </w:r>
          </w:p>
        </w:tc>
        <w:tc>
          <w:tcPr>
            <w:tcW w:w="5216" w:type="dxa"/>
          </w:tcPr>
          <w:p w:rsidR="00326441" w:rsidRDefault="00326441">
            <w:pPr>
              <w:pStyle w:val="ConsPlusNormal"/>
              <w:jc w:val="both"/>
            </w:pPr>
            <w:r>
              <w:t>Организация и осуществление социального патронажа и домашнего сопровождения; социально-педагогический патронаж обучающихся в профессионально-реабилитационном учреждении; сопровождение семейно-воспитательной группы; социально-педагогическое сопровождение получателя социальных услуг на реабилитационно-подготовительных курсах; посещение семьи и обследование жилищно-бытовых условий; выявление детско-родительских проблем; планирование и проведение коррекционных мероприятий; консультирование получателя социальных услуг по вопросам воспитания детей, нормализации семейных отношений; взаимодействие с образовательными, медицинскими и иными организациями</w:t>
            </w:r>
          </w:p>
        </w:tc>
      </w:tr>
      <w:tr w:rsidR="00326441">
        <w:tc>
          <w:tcPr>
            <w:tcW w:w="680" w:type="dxa"/>
          </w:tcPr>
          <w:p w:rsidR="00326441" w:rsidRDefault="00326441">
            <w:pPr>
              <w:pStyle w:val="ConsPlusNormal"/>
              <w:jc w:val="center"/>
            </w:pPr>
            <w:r>
              <w:t>4.4</w:t>
            </w:r>
          </w:p>
        </w:tc>
        <w:tc>
          <w:tcPr>
            <w:tcW w:w="3124" w:type="dxa"/>
          </w:tcPr>
          <w:p w:rsidR="00326441" w:rsidRDefault="00326441">
            <w:pPr>
              <w:pStyle w:val="ConsPlusNormal"/>
            </w:pPr>
            <w:r>
              <w:t>Обучение родительским функциям</w:t>
            </w:r>
          </w:p>
        </w:tc>
        <w:tc>
          <w:tcPr>
            <w:tcW w:w="5216" w:type="dxa"/>
          </w:tcPr>
          <w:p w:rsidR="00326441" w:rsidRDefault="00326441">
            <w:pPr>
              <w:pStyle w:val="ConsPlusNormal"/>
              <w:jc w:val="both"/>
            </w:pPr>
            <w:r>
              <w:t>Выяснение степени владения родителями навыками общего ухода за ребенком; наглядное обучение практическим навыкам осуществления процедур общего ухода, при выполнении которых у родителей возникают затруднения; оценка усвоения родителями вновь приобретенных навыков общего ухода</w:t>
            </w:r>
          </w:p>
        </w:tc>
      </w:tr>
      <w:tr w:rsidR="00326441">
        <w:tc>
          <w:tcPr>
            <w:tcW w:w="680" w:type="dxa"/>
          </w:tcPr>
          <w:p w:rsidR="00326441" w:rsidRDefault="00326441">
            <w:pPr>
              <w:pStyle w:val="ConsPlusNormal"/>
              <w:jc w:val="center"/>
            </w:pPr>
            <w:r>
              <w:lastRenderedPageBreak/>
              <w:t>4.5</w:t>
            </w:r>
          </w:p>
        </w:tc>
        <w:tc>
          <w:tcPr>
            <w:tcW w:w="3124" w:type="dxa"/>
          </w:tcPr>
          <w:p w:rsidR="00326441" w:rsidRDefault="00326441">
            <w:pPr>
              <w:pStyle w:val="ConsPlusNormal"/>
            </w:pPr>
            <w:r>
              <w:t>Обучение матери созданию социально-бытовой среды для развития ребенка</w:t>
            </w:r>
          </w:p>
        </w:tc>
        <w:tc>
          <w:tcPr>
            <w:tcW w:w="5216" w:type="dxa"/>
          </w:tcPr>
          <w:p w:rsidR="00326441" w:rsidRDefault="00326441">
            <w:pPr>
              <w:pStyle w:val="ConsPlusNormal"/>
              <w:jc w:val="both"/>
            </w:pPr>
            <w:r>
              <w:t>Выяснение степени владения матерью навыками общего ухода и развития ребенка; наглядное обучение практическим навыкам осуществления общего ухода и развития ребенка, при выполнении которых у матери возникают затруднения; обучение несовершеннолетней матери санитарно-гигиеническим навыкам; оценка усвоения матерью вновь приобретенных навыков по созданию социально-бытовой среды для развития ребенка</w:t>
            </w:r>
          </w:p>
        </w:tc>
      </w:tr>
      <w:tr w:rsidR="00326441">
        <w:tc>
          <w:tcPr>
            <w:tcW w:w="680" w:type="dxa"/>
          </w:tcPr>
          <w:p w:rsidR="00326441" w:rsidRDefault="00326441">
            <w:pPr>
              <w:pStyle w:val="ConsPlusNormal"/>
              <w:jc w:val="center"/>
            </w:pPr>
            <w:r>
              <w:t>4.6</w:t>
            </w:r>
          </w:p>
        </w:tc>
        <w:tc>
          <w:tcPr>
            <w:tcW w:w="3124" w:type="dxa"/>
          </w:tcPr>
          <w:p w:rsidR="00326441" w:rsidRDefault="00326441">
            <w:pPr>
              <w:pStyle w:val="ConsPlusNormal"/>
            </w:pPr>
            <w:r>
              <w:t>Консультирование ближайшего окружения ребенка по развитию игровой и продуктивной деятельности</w:t>
            </w:r>
          </w:p>
        </w:tc>
        <w:tc>
          <w:tcPr>
            <w:tcW w:w="5216" w:type="dxa"/>
          </w:tcPr>
          <w:p w:rsidR="00326441" w:rsidRDefault="00326441">
            <w:pPr>
              <w:pStyle w:val="ConsPlusNormal"/>
              <w:jc w:val="both"/>
            </w:pPr>
            <w:r>
              <w:t>Консультирование по вопросам организации жизни несовершеннолетнего; подбор методического материала; консультирование по вопросам возрастных особенностей развития ребенка</w:t>
            </w:r>
          </w:p>
        </w:tc>
      </w:tr>
      <w:tr w:rsidR="00326441">
        <w:tc>
          <w:tcPr>
            <w:tcW w:w="680" w:type="dxa"/>
          </w:tcPr>
          <w:p w:rsidR="00326441" w:rsidRDefault="00326441">
            <w:pPr>
              <w:pStyle w:val="ConsPlusNormal"/>
              <w:jc w:val="center"/>
            </w:pPr>
            <w:r>
              <w:t>4.7</w:t>
            </w:r>
          </w:p>
        </w:tc>
        <w:tc>
          <w:tcPr>
            <w:tcW w:w="3124" w:type="dxa"/>
          </w:tcPr>
          <w:p w:rsidR="00326441" w:rsidRDefault="00326441">
            <w:pPr>
              <w:pStyle w:val="ConsPlusNormal"/>
            </w:pPr>
            <w:r>
              <w:t>Консультирование по организации учебной деятельности несовершеннолетнего в домашних условиях</w:t>
            </w:r>
          </w:p>
        </w:tc>
        <w:tc>
          <w:tcPr>
            <w:tcW w:w="5216" w:type="dxa"/>
          </w:tcPr>
          <w:p w:rsidR="00326441" w:rsidRDefault="00326441">
            <w:pPr>
              <w:pStyle w:val="ConsPlusNormal"/>
              <w:jc w:val="both"/>
            </w:pPr>
            <w:r>
              <w:t>Оценка общего уровня подготовки несовершеннолетнего по основным предметам школьной программы; консультирование по организации учебной деятельности несовершеннолетнего в домашних условиях; оказание помощи в подготовке школьных заданий; проведение оценки уровня подготовки абитуриентов; содействие в организации обучения на дому ребенка-инвалида; содействие в организации обучения ребенка-инвалида</w:t>
            </w:r>
          </w:p>
        </w:tc>
      </w:tr>
      <w:tr w:rsidR="00326441">
        <w:tc>
          <w:tcPr>
            <w:tcW w:w="680" w:type="dxa"/>
          </w:tcPr>
          <w:p w:rsidR="00326441" w:rsidRDefault="00326441">
            <w:pPr>
              <w:pStyle w:val="ConsPlusNormal"/>
              <w:jc w:val="center"/>
            </w:pPr>
            <w:r>
              <w:t>4.8</w:t>
            </w:r>
          </w:p>
        </w:tc>
        <w:tc>
          <w:tcPr>
            <w:tcW w:w="3124" w:type="dxa"/>
          </w:tcPr>
          <w:p w:rsidR="00326441" w:rsidRDefault="00326441">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5216" w:type="dxa"/>
          </w:tcPr>
          <w:p w:rsidR="00326441" w:rsidRDefault="00326441">
            <w:pPr>
              <w:pStyle w:val="ConsPlusNormal"/>
              <w:jc w:val="both"/>
            </w:pPr>
            <w:r>
              <w:t>Выяснение степени владения родственниками получателя социальных услуг навыками общего ухода; наглядное обучение практическим навыкам осуществления процедур общего ухода, в выполнении которых у родственников возникают затруднения; оценка усвоения родственниками вновь приобретенных навыков общего ухода; привлечение необходимых специалистов для обучения родственников, осуществляющих уход за получателем социальных услуг</w:t>
            </w:r>
          </w:p>
        </w:tc>
      </w:tr>
      <w:tr w:rsidR="00326441">
        <w:tc>
          <w:tcPr>
            <w:tcW w:w="680" w:type="dxa"/>
          </w:tcPr>
          <w:p w:rsidR="00326441" w:rsidRDefault="00326441">
            <w:pPr>
              <w:pStyle w:val="ConsPlusNormal"/>
              <w:jc w:val="center"/>
            </w:pPr>
            <w:r>
              <w:t>4.9</w:t>
            </w:r>
          </w:p>
        </w:tc>
        <w:tc>
          <w:tcPr>
            <w:tcW w:w="3124" w:type="dxa"/>
          </w:tcPr>
          <w:p w:rsidR="00326441" w:rsidRDefault="00326441">
            <w:pPr>
              <w:pStyle w:val="ConsPlusNormal"/>
            </w:pPr>
            <w:r>
              <w:t>Проведение логопедических занятий</w:t>
            </w:r>
          </w:p>
        </w:tc>
        <w:tc>
          <w:tcPr>
            <w:tcW w:w="5216" w:type="dxa"/>
          </w:tcPr>
          <w:p w:rsidR="00326441" w:rsidRDefault="00326441">
            <w:pPr>
              <w:pStyle w:val="ConsPlusNormal"/>
              <w:jc w:val="both"/>
            </w:pPr>
            <w:r>
              <w:t>Изучение личного дела получателя социальных услуг, результатов диагностики и рекомендаций специалистов; проведение логопедических занятий; оценка результата проведенных занятий</w:t>
            </w:r>
          </w:p>
        </w:tc>
      </w:tr>
      <w:tr w:rsidR="00326441">
        <w:tc>
          <w:tcPr>
            <w:tcW w:w="680" w:type="dxa"/>
          </w:tcPr>
          <w:p w:rsidR="00326441" w:rsidRDefault="00326441">
            <w:pPr>
              <w:pStyle w:val="ConsPlusNormal"/>
              <w:jc w:val="center"/>
            </w:pPr>
            <w:r>
              <w:t>4.10</w:t>
            </w:r>
          </w:p>
        </w:tc>
        <w:tc>
          <w:tcPr>
            <w:tcW w:w="3124" w:type="dxa"/>
          </w:tcPr>
          <w:p w:rsidR="00326441" w:rsidRDefault="00326441">
            <w:pPr>
              <w:pStyle w:val="ConsPlusNormal"/>
            </w:pPr>
            <w: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5216" w:type="dxa"/>
          </w:tcPr>
          <w:p w:rsidR="00326441" w:rsidRDefault="00326441">
            <w:pPr>
              <w:pStyle w:val="ConsPlusNormal"/>
              <w:jc w:val="both"/>
            </w:pPr>
            <w:r>
              <w:t xml:space="preserve">Информирование и консультирование по вопросам организации помощи родителям и иным законным представителям детей-инвалидов; сбор психологического анамнеза; выявление психологических проблем, стоящих перед получателем социальных услуг; социально-психологическая диагностика и обследование личности ребенка-инвалида; оценка основ жизнедеятельности, навыков самообслуживания; обработка и анализ социально-психологических диагностических данных и оценки основ жизнедеятельности; разработка программы </w:t>
            </w:r>
            <w:r>
              <w:lastRenderedPageBreak/>
              <w:t>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 организация проведения занятий с родителями или иными законными представителями; реализация программы реабилитации инвалида - психологическая помощь семье инвалида, родителям и иным законным представителям детей-инвалидов, воспитываемых дома, в обучении таких детей навыкам самообслуживания; осуществление динамического контроля реализации программы реабилитации; подбор методического материала для дальнейшей коррекционной работы с ребенком-инвалидом в семье; оценка эффективности проведенных мероприятий, оформление заключения о видах, формах и объемах проведенных мероприятий и об их результатах; разработка рекомендаций (выписной эпикриз)</w:t>
            </w:r>
          </w:p>
        </w:tc>
      </w:tr>
      <w:tr w:rsidR="00326441">
        <w:tc>
          <w:tcPr>
            <w:tcW w:w="680" w:type="dxa"/>
          </w:tcPr>
          <w:p w:rsidR="00326441" w:rsidRDefault="00326441">
            <w:pPr>
              <w:pStyle w:val="ConsPlusNormal"/>
              <w:jc w:val="center"/>
            </w:pPr>
            <w:r>
              <w:lastRenderedPageBreak/>
              <w:t>4.11</w:t>
            </w:r>
          </w:p>
        </w:tc>
        <w:tc>
          <w:tcPr>
            <w:tcW w:w="3124" w:type="dxa"/>
          </w:tcPr>
          <w:p w:rsidR="00326441" w:rsidRDefault="00326441">
            <w:pPr>
              <w:pStyle w:val="ConsPlusNormal"/>
            </w:pPr>
            <w:r>
              <w:t>Формирование позитивных интересов (в том числе в сфере досуга)</w:t>
            </w:r>
          </w:p>
        </w:tc>
        <w:tc>
          <w:tcPr>
            <w:tcW w:w="5216" w:type="dxa"/>
          </w:tcPr>
          <w:p w:rsidR="00326441" w:rsidRDefault="00326441">
            <w:pPr>
              <w:pStyle w:val="ConsPlusNormal"/>
              <w:jc w:val="both"/>
            </w:pPr>
            <w:r>
              <w:t>Определение интересов и умений получателя социальных услуг на основе диагностик; выбор форм и методов работы с получателем социальных услуг; взаимодействие с организациями (благотворительные фонды, музеи, театры, библиотеки, парки развлечений и т.д.): разработка концепции совместной деятельности (знакомство, подбор темы, договоренность о встрече, количестве получателей социальных услуг, времени, дате проведения мероприятия); составление плана мероприятий, направленных на формирование позитивных интересов (в том числе в сфере досуга) с учетом возраста получателя социальных услуг</w:t>
            </w:r>
          </w:p>
        </w:tc>
      </w:tr>
      <w:tr w:rsidR="00326441">
        <w:tc>
          <w:tcPr>
            <w:tcW w:w="680" w:type="dxa"/>
          </w:tcPr>
          <w:p w:rsidR="00326441" w:rsidRDefault="00326441">
            <w:pPr>
              <w:pStyle w:val="ConsPlusNormal"/>
              <w:jc w:val="center"/>
            </w:pPr>
            <w:r>
              <w:t>4.12</w:t>
            </w:r>
          </w:p>
        </w:tc>
        <w:tc>
          <w:tcPr>
            <w:tcW w:w="3124" w:type="dxa"/>
          </w:tcPr>
          <w:p w:rsidR="00326441" w:rsidRDefault="00326441">
            <w:pPr>
              <w:pStyle w:val="ConsPlusNormal"/>
            </w:pPr>
            <w:r>
              <w:t>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w:t>
            </w:r>
          </w:p>
        </w:tc>
        <w:tc>
          <w:tcPr>
            <w:tcW w:w="5216" w:type="dxa"/>
          </w:tcPr>
          <w:p w:rsidR="00326441" w:rsidRDefault="00326441">
            <w:pPr>
              <w:pStyle w:val="ConsPlusNormal"/>
              <w:jc w:val="both"/>
            </w:pPr>
            <w:r>
              <w:t xml:space="preserve">Помощь в выборе вида занятий в соответствии с интересами, способностями и возможностями получателя социальных услуг; привлечение специалистов по тематике занятий; определение организационных моментов; подбор необходимого материала для проведения занятий. Выявление интересов и склонностей к различным видам деятельности; выбор форм и методов работы с получателем социальных услуг; помощь в выборе вида деятельности в соответствии с интересами и возможностями получателя социальных услуг; проведение занятий, направленных на развитие двигательных навыков ребенка; проведение занятий, направленных на развитие коммуникативных навыков ребенка; реализация программы по развитию навыков повседневной жизни (самообслуживание, игра, досуг); проведение занятий по коррекции социально-педагогической </w:t>
            </w:r>
            <w:r>
              <w:lastRenderedPageBreak/>
              <w:t>защищенности; проведение в соответствии с интересами, способностями и возможностями получателя социальных услуг занятий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 - для пожилых</w:t>
            </w:r>
          </w:p>
        </w:tc>
      </w:tr>
      <w:tr w:rsidR="00326441">
        <w:tc>
          <w:tcPr>
            <w:tcW w:w="680" w:type="dxa"/>
          </w:tcPr>
          <w:p w:rsidR="00326441" w:rsidRDefault="00326441">
            <w:pPr>
              <w:pStyle w:val="ConsPlusNormal"/>
              <w:jc w:val="center"/>
            </w:pPr>
            <w:r>
              <w:lastRenderedPageBreak/>
              <w:t>4.13</w:t>
            </w:r>
          </w:p>
        </w:tc>
        <w:tc>
          <w:tcPr>
            <w:tcW w:w="3124" w:type="dxa"/>
          </w:tcPr>
          <w:p w:rsidR="00326441" w:rsidRDefault="00326441">
            <w:pPr>
              <w:pStyle w:val="ConsPlusNormal"/>
            </w:pPr>
            <w:r>
              <w:t>Оказание помощи в обучении навыкам компьютерной грамотности</w:t>
            </w:r>
          </w:p>
        </w:tc>
        <w:tc>
          <w:tcPr>
            <w:tcW w:w="5216" w:type="dxa"/>
          </w:tcPr>
          <w:p w:rsidR="00326441" w:rsidRDefault="00326441">
            <w:pPr>
              <w:pStyle w:val="ConsPlusNormal"/>
              <w:jc w:val="both"/>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w:t>
            </w:r>
          </w:p>
        </w:tc>
      </w:tr>
      <w:tr w:rsidR="00326441">
        <w:tblPrEx>
          <w:tblBorders>
            <w:insideH w:val="nil"/>
          </w:tblBorders>
        </w:tblPrEx>
        <w:tc>
          <w:tcPr>
            <w:tcW w:w="680" w:type="dxa"/>
            <w:tcBorders>
              <w:bottom w:val="nil"/>
            </w:tcBorders>
          </w:tcPr>
          <w:p w:rsidR="00326441" w:rsidRDefault="00326441">
            <w:pPr>
              <w:pStyle w:val="ConsPlusNormal"/>
              <w:jc w:val="center"/>
            </w:pPr>
            <w:r>
              <w:t>4.14</w:t>
            </w:r>
          </w:p>
        </w:tc>
        <w:tc>
          <w:tcPr>
            <w:tcW w:w="3124" w:type="dxa"/>
            <w:tcBorders>
              <w:bottom w:val="nil"/>
            </w:tcBorders>
          </w:tcPr>
          <w:p w:rsidR="00326441" w:rsidRDefault="00326441">
            <w:pPr>
              <w:pStyle w:val="ConsPlusNormal"/>
            </w:pPr>
            <w:r>
              <w:t>Организация досуга (в том числе сопровождение на социокультурные мероприятия)</w:t>
            </w:r>
          </w:p>
        </w:tc>
        <w:tc>
          <w:tcPr>
            <w:tcW w:w="5216" w:type="dxa"/>
            <w:tcBorders>
              <w:bottom w:val="nil"/>
            </w:tcBorders>
          </w:tcPr>
          <w:p w:rsidR="00326441" w:rsidRDefault="00326441">
            <w:pPr>
              <w:pStyle w:val="ConsPlusNormal"/>
              <w:jc w:val="both"/>
            </w:pPr>
            <w:r>
              <w:t>Организация и проведение занятий по декоративно-прикладному творчеству; организация и проведение занятий по танцевально-двигательной терапии, художественной самодеятельности; организация клубов по интересам; организация и проведение лекций, семинаров; проведение занятий и бесед по повышению уровня общей культуры получателя социальных услуг; организация проведения конкурсов творческого мастерства. Организация выездов на загородные прогулки. Организация и проведение спортивных мероприятий. Организация и проведение культурно-массовых и досуговых мероприятий. Организация посещения культурно-массовых и досуговых мероприятий в учреждениях социокультурной направленности. Сопровождение на социокультурные мероприятия. Организация перевозки получателей социальных услуг к месту проведения мероприятия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140" w:history="1">
              <w:r>
                <w:rPr>
                  <w:color w:val="0000FF"/>
                </w:rPr>
                <w:t>Постановления</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5. Социально-трудовые услуги</w:t>
            </w:r>
          </w:p>
        </w:tc>
      </w:tr>
      <w:tr w:rsidR="00326441">
        <w:tc>
          <w:tcPr>
            <w:tcW w:w="680" w:type="dxa"/>
          </w:tcPr>
          <w:p w:rsidR="00326441" w:rsidRDefault="00326441">
            <w:pPr>
              <w:pStyle w:val="ConsPlusNormal"/>
              <w:jc w:val="center"/>
            </w:pPr>
            <w:r>
              <w:t>5.1</w:t>
            </w:r>
          </w:p>
        </w:tc>
        <w:tc>
          <w:tcPr>
            <w:tcW w:w="3124" w:type="dxa"/>
          </w:tcPr>
          <w:p w:rsidR="00326441" w:rsidRDefault="00326441">
            <w:pPr>
              <w:pStyle w:val="ConsPlusNormal"/>
            </w:pPr>
            <w:r>
              <w:t>Проведение мероприятий по использованию трудовых возможностей и обучению доступным профессиональным навыкам</w:t>
            </w:r>
          </w:p>
        </w:tc>
        <w:tc>
          <w:tcPr>
            <w:tcW w:w="5216" w:type="dxa"/>
          </w:tcPr>
          <w:p w:rsidR="00326441" w:rsidRDefault="00326441">
            <w:pPr>
              <w:pStyle w:val="ConsPlusNormal"/>
              <w:jc w:val="both"/>
            </w:pPr>
            <w:r>
              <w:t xml:space="preserve">Изучение анамнеза, эпикриза, знакомство с личностными особенностями получателя социальных услуг, выявление его интересов, склонностей к различным видам деятельности; определение самооценки с учетом медицинских, психологических и социальных характеристик. Определение цели, основных задач и предполагаемых результатов проведения мероприятий по использованию трудовых возможностей и обучению доступным профессиональным навыкам. Проведение указанных мероприятий, в том числе: проведение занятий по </w:t>
            </w:r>
            <w:r>
              <w:lastRenderedPageBreak/>
              <w:t>трудотерапии, занятий в лечебно-трудовых мастерских, компьютерных классах, обучение пользованию оборудованием, предметами, материалами для ведения посильной трудовой деятельности; проведение занятий по обучению доступным трудовым и начальным профессиональным навыкам, восстановлению личностного и социального статуса получателя социальных услуг. Оценка результатов и эффективности проведения мероприятий по использованию трудовых возможностей и обучению доступным профессиональным навыкам</w:t>
            </w:r>
          </w:p>
        </w:tc>
      </w:tr>
      <w:tr w:rsidR="00326441">
        <w:tc>
          <w:tcPr>
            <w:tcW w:w="680" w:type="dxa"/>
          </w:tcPr>
          <w:p w:rsidR="00326441" w:rsidRDefault="00326441">
            <w:pPr>
              <w:pStyle w:val="ConsPlusNormal"/>
              <w:jc w:val="center"/>
            </w:pPr>
            <w:r>
              <w:lastRenderedPageBreak/>
              <w:t>5.2</w:t>
            </w:r>
          </w:p>
        </w:tc>
        <w:tc>
          <w:tcPr>
            <w:tcW w:w="3124" w:type="dxa"/>
          </w:tcPr>
          <w:p w:rsidR="00326441" w:rsidRDefault="00326441">
            <w:pPr>
              <w:pStyle w:val="ConsPlusNormal"/>
            </w:pPr>
            <w:r>
              <w:t>Профессиональная ориентация</w:t>
            </w:r>
          </w:p>
        </w:tc>
        <w:tc>
          <w:tcPr>
            <w:tcW w:w="5216" w:type="dxa"/>
          </w:tcPr>
          <w:p w:rsidR="00326441" w:rsidRDefault="00326441">
            <w:pPr>
              <w:pStyle w:val="ConsPlusNormal"/>
              <w:jc w:val="both"/>
            </w:pPr>
            <w:r>
              <w:t>Выявление интересов и склонностей получателя социальных услуг к различным видам деятельности; организация и проведение профориентационного тестирования с последующим обсуждением его результатов;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занимающихся обучением инвалидов (детей-инвалидов)</w:t>
            </w:r>
          </w:p>
        </w:tc>
      </w:tr>
      <w:tr w:rsidR="00326441">
        <w:tc>
          <w:tcPr>
            <w:tcW w:w="680" w:type="dxa"/>
          </w:tcPr>
          <w:p w:rsidR="00326441" w:rsidRDefault="00326441">
            <w:pPr>
              <w:pStyle w:val="ConsPlusNormal"/>
              <w:jc w:val="center"/>
            </w:pPr>
            <w:r>
              <w:t>5.3</w:t>
            </w:r>
          </w:p>
        </w:tc>
        <w:tc>
          <w:tcPr>
            <w:tcW w:w="3124" w:type="dxa"/>
          </w:tcPr>
          <w:p w:rsidR="00326441" w:rsidRDefault="00326441">
            <w:pPr>
              <w:pStyle w:val="ConsPlusNormal"/>
            </w:pPr>
            <w:r>
              <w:t>Организация обучения в трудовых мастерских</w:t>
            </w:r>
          </w:p>
        </w:tc>
        <w:tc>
          <w:tcPr>
            <w:tcW w:w="5216" w:type="dxa"/>
          </w:tcPr>
          <w:p w:rsidR="00326441" w:rsidRDefault="00326441">
            <w:pPr>
              <w:pStyle w:val="ConsPlusNormal"/>
              <w:jc w:val="both"/>
            </w:pPr>
            <w:r>
              <w:t>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организация обучения в трудовых мастерских; создание условий для работы в лечебно-трудовых мастерских; организация услуг производственной практики; проведение мониторинга результатов социально-трудовой реабилитации получателя социальных услуг</w:t>
            </w:r>
          </w:p>
        </w:tc>
      </w:tr>
      <w:tr w:rsidR="00326441">
        <w:tc>
          <w:tcPr>
            <w:tcW w:w="680" w:type="dxa"/>
          </w:tcPr>
          <w:p w:rsidR="00326441" w:rsidRDefault="00326441">
            <w:pPr>
              <w:pStyle w:val="ConsPlusNormal"/>
              <w:jc w:val="center"/>
            </w:pPr>
            <w:r>
              <w:t>5.4</w:t>
            </w:r>
          </w:p>
        </w:tc>
        <w:tc>
          <w:tcPr>
            <w:tcW w:w="3124" w:type="dxa"/>
          </w:tcPr>
          <w:p w:rsidR="00326441" w:rsidRDefault="00326441">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216" w:type="dxa"/>
          </w:tcPr>
          <w:p w:rsidR="00326441" w:rsidRDefault="00326441">
            <w:pPr>
              <w:pStyle w:val="ConsPlusNormal"/>
              <w:jc w:val="both"/>
            </w:pPr>
            <w:r>
              <w:t>Изучение личного дела, выявление интересов, склонностей получателя социальных услуг в целях определения возможности получения им образования, в том числе профессионального образования; оказание помощи в выборе учебного заведения, профессии в соответствии с индивидуальной программой реабилитации или абилитации инвалида, индивидуальной программой реабилитации или абилитации ребенка-инвалида, интересами и склонностями получателя социальных услуг; помощь в выборе форм и методов обучения; оказание помощи при сборе и подаче пакета документов для поступления в учебное заведение. Оценка результатов и эффективности мероприятий по организации помощи в получении образования</w:t>
            </w:r>
          </w:p>
        </w:tc>
      </w:tr>
      <w:tr w:rsidR="00326441">
        <w:tc>
          <w:tcPr>
            <w:tcW w:w="680" w:type="dxa"/>
          </w:tcPr>
          <w:p w:rsidR="00326441" w:rsidRDefault="00326441">
            <w:pPr>
              <w:pStyle w:val="ConsPlusNormal"/>
              <w:jc w:val="center"/>
            </w:pPr>
            <w:r>
              <w:t>5.5</w:t>
            </w:r>
          </w:p>
        </w:tc>
        <w:tc>
          <w:tcPr>
            <w:tcW w:w="3124" w:type="dxa"/>
          </w:tcPr>
          <w:p w:rsidR="00326441" w:rsidRDefault="00326441">
            <w:pPr>
              <w:pStyle w:val="ConsPlusNormal"/>
            </w:pPr>
            <w:r>
              <w:t>Содействие в получении образования и(или) профессии</w:t>
            </w:r>
          </w:p>
        </w:tc>
        <w:tc>
          <w:tcPr>
            <w:tcW w:w="5216" w:type="dxa"/>
          </w:tcPr>
          <w:p w:rsidR="00326441" w:rsidRDefault="00326441">
            <w:pPr>
              <w:pStyle w:val="ConsPlusNormal"/>
              <w:jc w:val="both"/>
            </w:pPr>
            <w:r>
              <w:t xml:space="preserve">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w:t>
            </w:r>
            <w:r>
              <w:lastRenderedPageBreak/>
              <w:t>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tc>
      </w:tr>
      <w:tr w:rsidR="00326441">
        <w:tc>
          <w:tcPr>
            <w:tcW w:w="680" w:type="dxa"/>
          </w:tcPr>
          <w:p w:rsidR="00326441" w:rsidRDefault="00326441">
            <w:pPr>
              <w:pStyle w:val="ConsPlusNormal"/>
              <w:jc w:val="center"/>
            </w:pPr>
            <w:r>
              <w:lastRenderedPageBreak/>
              <w:t>5.6</w:t>
            </w:r>
          </w:p>
        </w:tc>
        <w:tc>
          <w:tcPr>
            <w:tcW w:w="3124" w:type="dxa"/>
          </w:tcPr>
          <w:p w:rsidR="00326441" w:rsidRDefault="00326441">
            <w:pPr>
              <w:pStyle w:val="ConsPlusNormal"/>
            </w:pPr>
            <w:r>
              <w:t>Оказание помощи в трудоустройстве</w:t>
            </w:r>
          </w:p>
        </w:tc>
        <w:tc>
          <w:tcPr>
            <w:tcW w:w="5216" w:type="dxa"/>
          </w:tcPr>
          <w:p w:rsidR="00326441" w:rsidRDefault="00326441">
            <w:pPr>
              <w:pStyle w:val="ConsPlusNormal"/>
              <w:jc w:val="both"/>
            </w:pPr>
            <w:r>
              <w:t>Информирование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326441">
        <w:tc>
          <w:tcPr>
            <w:tcW w:w="680" w:type="dxa"/>
          </w:tcPr>
          <w:p w:rsidR="00326441" w:rsidRDefault="00326441">
            <w:pPr>
              <w:pStyle w:val="ConsPlusNormal"/>
              <w:jc w:val="center"/>
            </w:pPr>
            <w:r>
              <w:t>5.7</w:t>
            </w:r>
          </w:p>
        </w:tc>
        <w:tc>
          <w:tcPr>
            <w:tcW w:w="3124" w:type="dxa"/>
          </w:tcPr>
          <w:p w:rsidR="00326441" w:rsidRDefault="00326441">
            <w:pPr>
              <w:pStyle w:val="ConsPlusNormal"/>
            </w:pPr>
            <w:r>
              <w:t>Содействие родственникам получателя социальных услуг в нахождении работы по гибкому графику</w:t>
            </w:r>
          </w:p>
        </w:tc>
        <w:tc>
          <w:tcPr>
            <w:tcW w:w="5216" w:type="dxa"/>
          </w:tcPr>
          <w:p w:rsidR="00326441" w:rsidRDefault="00326441">
            <w:pPr>
              <w:pStyle w:val="ConsPlusNormal"/>
              <w:jc w:val="both"/>
            </w:pPr>
            <w:r>
              <w:t>Информирование родственников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326441">
        <w:tc>
          <w:tcPr>
            <w:tcW w:w="9020" w:type="dxa"/>
            <w:gridSpan w:val="3"/>
          </w:tcPr>
          <w:p w:rsidR="00326441" w:rsidRDefault="00326441">
            <w:pPr>
              <w:pStyle w:val="ConsPlusNormal"/>
              <w:jc w:val="center"/>
              <w:outlineLvl w:val="2"/>
            </w:pPr>
            <w:r>
              <w:t>6. Социально-правовые услуги</w:t>
            </w:r>
          </w:p>
        </w:tc>
      </w:tr>
      <w:tr w:rsidR="00326441">
        <w:tc>
          <w:tcPr>
            <w:tcW w:w="680" w:type="dxa"/>
          </w:tcPr>
          <w:p w:rsidR="00326441" w:rsidRDefault="00326441">
            <w:pPr>
              <w:pStyle w:val="ConsPlusNormal"/>
              <w:jc w:val="center"/>
            </w:pPr>
            <w:r>
              <w:t>6.1</w:t>
            </w:r>
          </w:p>
        </w:tc>
        <w:tc>
          <w:tcPr>
            <w:tcW w:w="3124" w:type="dxa"/>
          </w:tcPr>
          <w:p w:rsidR="00326441" w:rsidRDefault="00326441">
            <w:pPr>
              <w:pStyle w:val="ConsPlusNormal"/>
            </w:pPr>
            <w:r>
              <w:t>Оказание помощи в оформлении документов и восстановлении утраченных документов получателя социальных услуг</w:t>
            </w:r>
          </w:p>
        </w:tc>
        <w:tc>
          <w:tcPr>
            <w:tcW w:w="5216" w:type="dxa"/>
          </w:tcPr>
          <w:p w:rsidR="00326441" w:rsidRDefault="00326441">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326441">
        <w:tc>
          <w:tcPr>
            <w:tcW w:w="680" w:type="dxa"/>
          </w:tcPr>
          <w:p w:rsidR="00326441" w:rsidRDefault="00326441">
            <w:pPr>
              <w:pStyle w:val="ConsPlusNormal"/>
              <w:jc w:val="center"/>
            </w:pPr>
            <w:r>
              <w:t>6.2</w:t>
            </w:r>
          </w:p>
        </w:tc>
        <w:tc>
          <w:tcPr>
            <w:tcW w:w="3124" w:type="dxa"/>
          </w:tcPr>
          <w:p w:rsidR="00326441" w:rsidRDefault="00326441">
            <w:pPr>
              <w:pStyle w:val="ConsPlusNormal"/>
            </w:pPr>
            <w:r>
              <w:t>Содействие в получении полиса обязательного медицинского страхования</w:t>
            </w:r>
          </w:p>
        </w:tc>
        <w:tc>
          <w:tcPr>
            <w:tcW w:w="5216" w:type="dxa"/>
          </w:tcPr>
          <w:p w:rsidR="00326441" w:rsidRDefault="00326441">
            <w:pPr>
              <w:pStyle w:val="ConsPlusNormal"/>
              <w:jc w:val="both"/>
            </w:pPr>
            <w:r>
              <w:t xml:space="preserve">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w:t>
            </w:r>
            <w:r>
              <w:lastRenderedPageBreak/>
              <w:t>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полиса обязательного медицинского страхования</w:t>
            </w:r>
          </w:p>
        </w:tc>
      </w:tr>
      <w:tr w:rsidR="00326441">
        <w:tblPrEx>
          <w:tblBorders>
            <w:insideH w:val="nil"/>
          </w:tblBorders>
        </w:tblPrEx>
        <w:tc>
          <w:tcPr>
            <w:tcW w:w="680" w:type="dxa"/>
            <w:tcBorders>
              <w:bottom w:val="nil"/>
            </w:tcBorders>
          </w:tcPr>
          <w:p w:rsidR="00326441" w:rsidRDefault="00326441">
            <w:pPr>
              <w:pStyle w:val="ConsPlusNormal"/>
              <w:jc w:val="center"/>
            </w:pPr>
            <w:r>
              <w:lastRenderedPageBreak/>
              <w:t>6.3</w:t>
            </w:r>
          </w:p>
        </w:tc>
        <w:tc>
          <w:tcPr>
            <w:tcW w:w="8340" w:type="dxa"/>
            <w:gridSpan w:val="2"/>
            <w:tcBorders>
              <w:bottom w:val="nil"/>
            </w:tcBorders>
          </w:tcPr>
          <w:p w:rsidR="00326441" w:rsidRDefault="00326441">
            <w:pPr>
              <w:pStyle w:val="ConsPlusNormal"/>
              <w:jc w:val="both"/>
            </w:pPr>
            <w:r>
              <w:t xml:space="preserve">Исключен с 1 июля 2020 года. - </w:t>
            </w:r>
            <w:hyperlink r:id="rId141" w:history="1">
              <w:r>
                <w:rPr>
                  <w:color w:val="0000FF"/>
                </w:rPr>
                <w:t>Постановление</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6.4</w:t>
            </w:r>
          </w:p>
        </w:tc>
        <w:tc>
          <w:tcPr>
            <w:tcW w:w="3124" w:type="dxa"/>
          </w:tcPr>
          <w:p w:rsidR="00326441" w:rsidRDefault="00326441">
            <w:pPr>
              <w:pStyle w:val="ConsPlusNormal"/>
            </w:pPr>
            <w:r>
              <w:t>Оформление исковых заявлений на лишение родительских прав либо восстановление в родительских правах</w:t>
            </w:r>
          </w:p>
        </w:tc>
        <w:tc>
          <w:tcPr>
            <w:tcW w:w="5216" w:type="dxa"/>
          </w:tcPr>
          <w:p w:rsidR="00326441" w:rsidRDefault="00326441">
            <w:pPr>
              <w:pStyle w:val="ConsPlusNormal"/>
              <w:jc w:val="both"/>
            </w:pPr>
            <w:r>
              <w:t>Оформление исковых заявлений на лишение родительских прав либо на восстановление в родительских правах совместно с органами опеки и попечительства; подача исковых заявлений в суд</w:t>
            </w:r>
          </w:p>
        </w:tc>
      </w:tr>
      <w:tr w:rsidR="00326441">
        <w:tc>
          <w:tcPr>
            <w:tcW w:w="680" w:type="dxa"/>
          </w:tcPr>
          <w:p w:rsidR="00326441" w:rsidRDefault="00326441">
            <w:pPr>
              <w:pStyle w:val="ConsPlusNormal"/>
              <w:jc w:val="center"/>
            </w:pPr>
            <w:r>
              <w:t>6.5</w:t>
            </w:r>
          </w:p>
        </w:tc>
        <w:tc>
          <w:tcPr>
            <w:tcW w:w="3124" w:type="dxa"/>
          </w:tcPr>
          <w:p w:rsidR="00326441" w:rsidRDefault="00326441">
            <w:pPr>
              <w:pStyle w:val="ConsPlusNormal"/>
            </w:pPr>
            <w:r>
              <w:t>Содействие в привлечении к уголовной ответственности подозреваемых в психическом и физическом насилии над получателем социальных услуг</w:t>
            </w:r>
          </w:p>
        </w:tc>
        <w:tc>
          <w:tcPr>
            <w:tcW w:w="5216" w:type="dxa"/>
          </w:tcPr>
          <w:p w:rsidR="00326441" w:rsidRDefault="00326441">
            <w:pPr>
              <w:pStyle w:val="ConsPlusNormal"/>
              <w:jc w:val="both"/>
            </w:pPr>
            <w:r>
              <w:t>Выяснение жизненной ситуации получателя социальных услуг;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w:t>
            </w:r>
          </w:p>
        </w:tc>
      </w:tr>
      <w:tr w:rsidR="00326441">
        <w:tc>
          <w:tcPr>
            <w:tcW w:w="680" w:type="dxa"/>
          </w:tcPr>
          <w:p w:rsidR="00326441" w:rsidRDefault="00326441">
            <w:pPr>
              <w:pStyle w:val="ConsPlusNormal"/>
              <w:jc w:val="center"/>
            </w:pPr>
            <w:r>
              <w:t>6.6</w:t>
            </w:r>
          </w:p>
        </w:tc>
        <w:tc>
          <w:tcPr>
            <w:tcW w:w="3124" w:type="dxa"/>
          </w:tcPr>
          <w:p w:rsidR="00326441" w:rsidRDefault="00326441">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216" w:type="dxa"/>
          </w:tcPr>
          <w:p w:rsidR="00326441" w:rsidRDefault="00326441">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326441">
        <w:tc>
          <w:tcPr>
            <w:tcW w:w="680" w:type="dxa"/>
          </w:tcPr>
          <w:p w:rsidR="00326441" w:rsidRDefault="00326441">
            <w:pPr>
              <w:pStyle w:val="ConsPlusNormal"/>
              <w:jc w:val="center"/>
            </w:pPr>
            <w:r>
              <w:t>6.7</w:t>
            </w:r>
          </w:p>
        </w:tc>
        <w:tc>
          <w:tcPr>
            <w:tcW w:w="3124" w:type="dxa"/>
          </w:tcPr>
          <w:p w:rsidR="00326441" w:rsidRDefault="00326441">
            <w:pPr>
              <w:pStyle w:val="ConsPlusNormal"/>
            </w:pPr>
            <w:r>
              <w:t>Содействие в восстановлении утраченного (сохранении занимаемого) жилья, наследства</w:t>
            </w:r>
          </w:p>
        </w:tc>
        <w:tc>
          <w:tcPr>
            <w:tcW w:w="5216" w:type="dxa"/>
          </w:tcPr>
          <w:p w:rsidR="00326441" w:rsidRDefault="00326441">
            <w:pPr>
              <w:pStyle w:val="ConsPlusNormal"/>
              <w:jc w:val="both"/>
            </w:pPr>
            <w:r>
              <w:t>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направление запросов в соответствующие организации</w:t>
            </w:r>
          </w:p>
        </w:tc>
      </w:tr>
      <w:tr w:rsidR="00326441">
        <w:tc>
          <w:tcPr>
            <w:tcW w:w="680" w:type="dxa"/>
          </w:tcPr>
          <w:p w:rsidR="00326441" w:rsidRDefault="00326441">
            <w:pPr>
              <w:pStyle w:val="ConsPlusNormal"/>
              <w:jc w:val="center"/>
            </w:pPr>
            <w:r>
              <w:t>6.8</w:t>
            </w:r>
          </w:p>
        </w:tc>
        <w:tc>
          <w:tcPr>
            <w:tcW w:w="3124" w:type="dxa"/>
          </w:tcPr>
          <w:p w:rsidR="00326441" w:rsidRDefault="00326441">
            <w:pPr>
              <w:pStyle w:val="ConsPlusNormal"/>
            </w:pPr>
            <w:r>
              <w:t>Оказание помощи в получении юридических услуг (в том числе бесплатно)</w:t>
            </w:r>
          </w:p>
        </w:tc>
        <w:tc>
          <w:tcPr>
            <w:tcW w:w="5216" w:type="dxa"/>
          </w:tcPr>
          <w:p w:rsidR="00326441" w:rsidRDefault="00326441">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разъяснение права на получение бесплатной юридической помощи согласно </w:t>
            </w:r>
            <w:hyperlink r:id="rId142" w:history="1">
              <w:r>
                <w:rPr>
                  <w:color w:val="0000FF"/>
                </w:rPr>
                <w:t>Закону</w:t>
              </w:r>
            </w:hyperlink>
            <w:r>
              <w:t xml:space="preserve"> Санкт-Петербурга от 19.09.2012 N 474-80 "О бесплатной юридической помощи в Санкт-Петербурге"</w:t>
            </w:r>
          </w:p>
        </w:tc>
      </w:tr>
      <w:tr w:rsidR="00326441">
        <w:tblPrEx>
          <w:tblBorders>
            <w:insideH w:val="nil"/>
          </w:tblBorders>
        </w:tblPrEx>
        <w:tc>
          <w:tcPr>
            <w:tcW w:w="680" w:type="dxa"/>
            <w:tcBorders>
              <w:bottom w:val="nil"/>
            </w:tcBorders>
          </w:tcPr>
          <w:p w:rsidR="00326441" w:rsidRDefault="00326441">
            <w:pPr>
              <w:pStyle w:val="ConsPlusNormal"/>
              <w:jc w:val="center"/>
            </w:pPr>
            <w:r>
              <w:lastRenderedPageBreak/>
              <w:t>6.9</w:t>
            </w:r>
          </w:p>
        </w:tc>
        <w:tc>
          <w:tcPr>
            <w:tcW w:w="3124" w:type="dxa"/>
            <w:tcBorders>
              <w:bottom w:val="nil"/>
            </w:tcBorders>
          </w:tcPr>
          <w:p w:rsidR="00326441" w:rsidRDefault="00326441">
            <w:pPr>
              <w:pStyle w:val="ConsPlusNormal"/>
            </w:pPr>
            <w:r>
              <w:t>Оказание помощи в защите прав и законных интересов получателя социальных услуг</w:t>
            </w:r>
          </w:p>
        </w:tc>
        <w:tc>
          <w:tcPr>
            <w:tcW w:w="5216" w:type="dxa"/>
            <w:tcBorders>
              <w:bottom w:val="nil"/>
            </w:tcBorders>
          </w:tcPr>
          <w:p w:rsidR="00326441" w:rsidRDefault="00326441">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содействие в получении мер социальной поддержки, предусмотренных законодательством Российской Федерации; оказание социально-правовой помощи в защите и соблюдении прав получателя социальных услуг на социальное обслуживание; обеспечение представительства в суде, административных и государственных органах для защиты прав и законных интересов получателя социальных услуг; оказание помощи в написании заявлений, предложений, жалоб, включая разработку и направление в соответствующие организации запросов, ходатайств; содействие в сборе необходимых документов; подача заявления и документов в соответствующие организации; получение и доставка на дом направления на предоставление бесплатной юридической помощи получателю социальных услуг.</w:t>
            </w:r>
          </w:p>
          <w:p w:rsidR="00326441" w:rsidRDefault="00326441">
            <w:pPr>
              <w:pStyle w:val="ConsPlusNormal"/>
              <w:jc w:val="both"/>
            </w:pPr>
            <w:r>
              <w:t>Проведение переговоров и консультаций в интересах получателя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143" w:history="1">
              <w:r>
                <w:rPr>
                  <w:color w:val="0000FF"/>
                </w:rPr>
                <w:t>Постановления</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26441">
        <w:tc>
          <w:tcPr>
            <w:tcW w:w="680" w:type="dxa"/>
          </w:tcPr>
          <w:p w:rsidR="00326441" w:rsidRDefault="00326441">
            <w:pPr>
              <w:pStyle w:val="ConsPlusNormal"/>
              <w:jc w:val="center"/>
            </w:pPr>
            <w:r>
              <w:t>7.1</w:t>
            </w:r>
          </w:p>
        </w:tc>
        <w:tc>
          <w:tcPr>
            <w:tcW w:w="3124" w:type="dxa"/>
          </w:tcPr>
          <w:p w:rsidR="00326441" w:rsidRDefault="00326441">
            <w:pPr>
              <w:pStyle w:val="ConsPlusNormal"/>
            </w:pPr>
            <w:r>
              <w:t>Консультирование по вопросам социально-средовой реабилитации</w:t>
            </w:r>
          </w:p>
        </w:tc>
        <w:tc>
          <w:tcPr>
            <w:tcW w:w="5216" w:type="dxa"/>
          </w:tcPr>
          <w:p w:rsidR="00326441" w:rsidRDefault="00326441">
            <w:pPr>
              <w:pStyle w:val="ConsPlusNormal"/>
              <w:jc w:val="both"/>
            </w:pPr>
            <w:r>
              <w:t>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инвалидов; обеспечения сурдотехническими средствами - глухих и слабослышаших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функционально-эстетической одеждой. Предоставление рекомендаций по адаптации жилья к потребностям инвалида с учетом ограничения его жизнедеятельности</w:t>
            </w:r>
          </w:p>
        </w:tc>
      </w:tr>
      <w:tr w:rsidR="00326441">
        <w:tc>
          <w:tcPr>
            <w:tcW w:w="680" w:type="dxa"/>
          </w:tcPr>
          <w:p w:rsidR="00326441" w:rsidRDefault="00326441">
            <w:pPr>
              <w:pStyle w:val="ConsPlusNormal"/>
              <w:jc w:val="center"/>
            </w:pPr>
            <w:r>
              <w:t>7.2</w:t>
            </w:r>
          </w:p>
        </w:tc>
        <w:tc>
          <w:tcPr>
            <w:tcW w:w="3124" w:type="dxa"/>
          </w:tcPr>
          <w:p w:rsidR="00326441" w:rsidRDefault="00326441">
            <w:pPr>
              <w:pStyle w:val="ConsPlusNormal"/>
            </w:pPr>
            <w:r>
              <w:t>Обучение навыкам социально-средовой ориентации (в том числе самостоятельному передвижению, включая изучение жизненно важных маршрутов передвижения)</w:t>
            </w:r>
          </w:p>
        </w:tc>
        <w:tc>
          <w:tcPr>
            <w:tcW w:w="5216" w:type="dxa"/>
          </w:tcPr>
          <w:p w:rsidR="00326441" w:rsidRDefault="00326441">
            <w:pPr>
              <w:pStyle w:val="ConsPlusNormal"/>
              <w:jc w:val="both"/>
            </w:pPr>
            <w:r>
              <w:t xml:space="preserve">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 определение интересов, склонностей и способностей получателя социальных услуг применительно к сложившимся условиям </w:t>
            </w:r>
            <w:r>
              <w:lastRenderedPageBreak/>
              <w:t>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определение актуального уровня самостоятельности и способности к независимой жизни получателя социальных услуг путем проведения диагностики; изучение жизненно важных маршрутов передвижения получателя социальных услуг; выбор форм и методов работы с получателем социальных услуг, составление программы индивидуальных занятий с ним; обучение социальным навыкам, включающим элементы социального поведения (посещение магазинов, учреждений социального назначения, пользования транспортом); формирование топографических представлений о городе; обучение взаимодействию с другими людьми; обучение обращению с деньгами; обучение персональной безопасности (правила уличного движения, нахождение у воды и т.п.); обучение персональной сохранности (безопасность в доме - пользование газом, электричеством и т.п.); обучение поведению при покупках, обучение ходьбе, обучение самостоятельному перемещению в коляске и др.</w:t>
            </w:r>
          </w:p>
        </w:tc>
      </w:tr>
      <w:tr w:rsidR="00326441">
        <w:tc>
          <w:tcPr>
            <w:tcW w:w="680" w:type="dxa"/>
          </w:tcPr>
          <w:p w:rsidR="00326441" w:rsidRDefault="00326441">
            <w:pPr>
              <w:pStyle w:val="ConsPlusNormal"/>
              <w:jc w:val="center"/>
            </w:pPr>
            <w:r>
              <w:lastRenderedPageBreak/>
              <w:t>7.3</w:t>
            </w:r>
          </w:p>
        </w:tc>
        <w:tc>
          <w:tcPr>
            <w:tcW w:w="3124" w:type="dxa"/>
          </w:tcPr>
          <w:p w:rsidR="00326441" w:rsidRDefault="00326441">
            <w:pPr>
              <w:pStyle w:val="ConsPlusNormal"/>
            </w:pPr>
            <w:r>
              <w:t>Обучение инвалидов (детей-инвалидов) пользованию средствами ухода и техническими средствами реабилитации</w:t>
            </w:r>
          </w:p>
        </w:tc>
        <w:tc>
          <w:tcPr>
            <w:tcW w:w="5216" w:type="dxa"/>
          </w:tcPr>
          <w:p w:rsidR="00326441" w:rsidRDefault="00326441">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326441">
        <w:tblPrEx>
          <w:tblBorders>
            <w:insideH w:val="nil"/>
          </w:tblBorders>
        </w:tblPrEx>
        <w:tc>
          <w:tcPr>
            <w:tcW w:w="680" w:type="dxa"/>
            <w:tcBorders>
              <w:bottom w:val="nil"/>
            </w:tcBorders>
          </w:tcPr>
          <w:p w:rsidR="00326441" w:rsidRDefault="00326441">
            <w:pPr>
              <w:pStyle w:val="ConsPlusNormal"/>
              <w:jc w:val="center"/>
            </w:pPr>
            <w:r>
              <w:t>7.4</w:t>
            </w:r>
          </w:p>
        </w:tc>
        <w:tc>
          <w:tcPr>
            <w:tcW w:w="3124" w:type="dxa"/>
            <w:tcBorders>
              <w:bottom w:val="nil"/>
            </w:tcBorders>
          </w:tcPr>
          <w:p w:rsidR="00326441" w:rsidRDefault="00326441">
            <w:pPr>
              <w:pStyle w:val="ConsPlusNormal"/>
            </w:pPr>
            <w:r>
              <w:t>Обучение навыкам (поддержание навыков) поведения в быту и общественных местах</w:t>
            </w:r>
          </w:p>
        </w:tc>
        <w:tc>
          <w:tcPr>
            <w:tcW w:w="5216" w:type="dxa"/>
            <w:tcBorders>
              <w:bottom w:val="nil"/>
            </w:tcBorders>
          </w:tcPr>
          <w:p w:rsidR="00326441" w:rsidRDefault="00326441">
            <w:pPr>
              <w:pStyle w:val="ConsPlusNormal"/>
              <w:jc w:val="both"/>
            </w:pPr>
            <w:r>
              <w:t xml:space="preserve">Проведение мероприятий по овладению навыками самообслуживания (в том числе с помощью технических средств реабилитации): выполнение социально-бытовой деятельности (умение одеваться и раздеваться, пользоваться туалетом, самостоятельно принимать и готовить пищу, умываться, осуществлять уборку помещений, стирку и штопку белья, осуществлять уход за одеждой и обувью); обучение правильному поведению в общественных местах, самоконтролю и другим формам общественной деятельности, обучение персональной сохранности (безопасности); </w:t>
            </w:r>
            <w:r>
              <w:lastRenderedPageBreak/>
              <w:t>проведение занятий по формированию практических навыков у родителей (законных представителей) по уходу за ребенком; обучение ходьбе; определение потребности и обучение инвалида навыкам социально-бытовой деятельности в конкретных социально-бытовых условиях</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7.4 в ред. </w:t>
            </w:r>
            <w:hyperlink r:id="rId144" w:history="1">
              <w:r>
                <w:rPr>
                  <w:color w:val="0000FF"/>
                </w:rPr>
                <w:t>Постановления</w:t>
              </w:r>
            </w:hyperlink>
            <w:r>
              <w:t xml:space="preserve"> Правительства Санкт-Петербурга от 17.01.2020 N 8)</w:t>
            </w:r>
          </w:p>
        </w:tc>
      </w:tr>
      <w:tr w:rsidR="00326441">
        <w:tc>
          <w:tcPr>
            <w:tcW w:w="680" w:type="dxa"/>
          </w:tcPr>
          <w:p w:rsidR="00326441" w:rsidRDefault="00326441">
            <w:pPr>
              <w:pStyle w:val="ConsPlusNormal"/>
              <w:jc w:val="center"/>
            </w:pPr>
            <w:r>
              <w:t>7.5</w:t>
            </w:r>
          </w:p>
        </w:tc>
        <w:tc>
          <w:tcPr>
            <w:tcW w:w="3124" w:type="dxa"/>
          </w:tcPr>
          <w:p w:rsidR="00326441" w:rsidRDefault="00326441">
            <w:pPr>
              <w:pStyle w:val="ConsPlusNormal"/>
            </w:pPr>
            <w:r>
              <w:t>Организация коммуникативного пространства и коммуникативных ситуаций по месту проживания (получения социальных услуг)</w:t>
            </w:r>
          </w:p>
        </w:tc>
        <w:tc>
          <w:tcPr>
            <w:tcW w:w="5216" w:type="dxa"/>
          </w:tcPr>
          <w:p w:rsidR="00326441" w:rsidRDefault="00326441">
            <w:pPr>
              <w:pStyle w:val="ConsPlusNormal"/>
              <w:jc w:val="both"/>
            </w:pPr>
            <w:r>
              <w:t>Оценка функциональных коммуникативных навыков; составление предложений для получателя социальных услуг по оптимизации и организации коммуникативного пространства; разработка программы обучения, выбор форм и методов работы с получателем социальных услуг; обучение получателя социальных услуг вербальной коммуникации; обучение получателя социальных услуг средствам использования в быту невербальной коммуникации</w:t>
            </w:r>
          </w:p>
        </w:tc>
      </w:tr>
      <w:tr w:rsidR="00326441">
        <w:tblPrEx>
          <w:tblBorders>
            <w:insideH w:val="nil"/>
          </w:tblBorders>
        </w:tblPrEx>
        <w:tc>
          <w:tcPr>
            <w:tcW w:w="680" w:type="dxa"/>
            <w:tcBorders>
              <w:bottom w:val="nil"/>
            </w:tcBorders>
          </w:tcPr>
          <w:p w:rsidR="00326441" w:rsidRDefault="00326441">
            <w:pPr>
              <w:pStyle w:val="ConsPlusNormal"/>
              <w:jc w:val="center"/>
            </w:pPr>
            <w:r>
              <w:t>7.6</w:t>
            </w:r>
          </w:p>
        </w:tc>
        <w:tc>
          <w:tcPr>
            <w:tcW w:w="3124" w:type="dxa"/>
            <w:tcBorders>
              <w:bottom w:val="nil"/>
            </w:tcBorders>
          </w:tcPr>
          <w:p w:rsidR="00326441" w:rsidRDefault="00326441">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216" w:type="dxa"/>
            <w:tcBorders>
              <w:bottom w:val="nil"/>
            </w:tcBorders>
          </w:tcPr>
          <w:p w:rsidR="00326441" w:rsidRDefault="00326441">
            <w:pPr>
              <w:pStyle w:val="ConsPlusNormal"/>
              <w:jc w:val="both"/>
            </w:pPr>
            <w:r>
              <w:t>Консультирование получателя социальных услуг по вопросам предоставления санаторно-курортного лечения или оздоровительного отдыха, предоставляемого в соответствии с действующим законодательством;</w:t>
            </w:r>
          </w:p>
          <w:p w:rsidR="00326441" w:rsidRDefault="00326441">
            <w:pPr>
              <w:pStyle w:val="ConsPlusNormal"/>
              <w:jc w:val="both"/>
            </w:pPr>
            <w:r>
              <w:t>взаимодействие с медицинскими организациями по вопросу получения медицинских документов о показаниях/отсутствии противопоказаний к санаторно-курортному лечению (оздоровительному отдыху);</w:t>
            </w:r>
          </w:p>
          <w:p w:rsidR="00326441" w:rsidRDefault="00326441">
            <w:pPr>
              <w:pStyle w:val="ConsPlusNormal"/>
              <w:jc w:val="both"/>
            </w:pPr>
            <w:r>
              <w:t>оказание содействия в подаче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w:t>
            </w:r>
          </w:p>
          <w:p w:rsidR="00326441" w:rsidRDefault="00326441">
            <w:pPr>
              <w:pStyle w:val="ConsPlusNormal"/>
              <w:jc w:val="both"/>
            </w:pPr>
            <w:r>
              <w:t>взаимодействие с региональным отделением Фонда социального страхования, администрациями районов Санкт-Петербурга по вопросам оформления и получения путевки получателем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7.6 введен </w:t>
            </w:r>
            <w:hyperlink r:id="rId145"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7.7</w:t>
            </w:r>
          </w:p>
        </w:tc>
        <w:tc>
          <w:tcPr>
            <w:tcW w:w="3124" w:type="dxa"/>
            <w:tcBorders>
              <w:bottom w:val="nil"/>
            </w:tcBorders>
          </w:tcPr>
          <w:p w:rsidR="00326441" w:rsidRDefault="00326441">
            <w:pPr>
              <w:pStyle w:val="ConsPlusNormal"/>
            </w:pPr>
            <w:r>
              <w:t>Консультирование по вопросам оборудования специальными средствами и приспособлениями жилого помещения, занимаемого получателем социальных услуг (для инвалидов (детей-инвалидов), имеющих стойкие расстройства опорно-двигательного аппарата, зрения, слуха, умственные отклонения)</w:t>
            </w:r>
          </w:p>
        </w:tc>
        <w:tc>
          <w:tcPr>
            <w:tcW w:w="5216" w:type="dxa"/>
            <w:tcBorders>
              <w:bottom w:val="nil"/>
            </w:tcBorders>
          </w:tcPr>
          <w:p w:rsidR="00326441" w:rsidRDefault="00326441">
            <w:pPr>
              <w:pStyle w:val="ConsPlusNormal"/>
              <w:jc w:val="both"/>
            </w:pPr>
            <w:r>
              <w:t>Консультирование получателя социальных услуг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rsidR="00326441" w:rsidRDefault="00326441">
            <w:pPr>
              <w:pStyle w:val="ConsPlusNormal"/>
              <w:jc w:val="both"/>
            </w:pPr>
            <w:r>
              <w:t>оказание содействия в подаче заявления в администрацию района Санкт-Петербурга для проведения обследования жилого помещения (общего имущества);</w:t>
            </w:r>
          </w:p>
          <w:p w:rsidR="00326441" w:rsidRDefault="00326441">
            <w:pPr>
              <w:pStyle w:val="ConsPlusNormal"/>
              <w:jc w:val="both"/>
            </w:pPr>
            <w:r>
              <w:t xml:space="preserve">взаимодействие с администрацией района Санкт-Петербурга в период предоставления социального обслуживания по вопросам результатов </w:t>
            </w:r>
            <w:r>
              <w:lastRenderedPageBreak/>
              <w:t>рассмотрения заявления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7.7 введен </w:t>
            </w:r>
            <w:hyperlink r:id="rId146"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7.8</w:t>
            </w:r>
          </w:p>
        </w:tc>
        <w:tc>
          <w:tcPr>
            <w:tcW w:w="3124" w:type="dxa"/>
            <w:tcBorders>
              <w:bottom w:val="nil"/>
            </w:tcBorders>
          </w:tcPr>
          <w:p w:rsidR="00326441" w:rsidRDefault="00326441">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216" w:type="dxa"/>
            <w:tcBorders>
              <w:bottom w:val="nil"/>
            </w:tcBorders>
          </w:tcPr>
          <w:p w:rsidR="00326441" w:rsidRDefault="00326441">
            <w:pPr>
              <w:pStyle w:val="ConsPlusNormal"/>
              <w:jc w:val="both"/>
            </w:pPr>
            <w:r>
              <w:t>Консультирование по вопросам обеспечения за счет средств федерального бюджета техническими средствами реабилитации либо получения компенсации за самостоятельно приобретенное техническое средство реабилитации на основании имеющейся у получателя социальных услуг индивидуальной программы реабилитации (индивидуальной программы реабилитации или абилитации инвалида);</w:t>
            </w:r>
          </w:p>
          <w:p w:rsidR="00326441" w:rsidRDefault="00326441">
            <w:pPr>
              <w:pStyle w:val="ConsPlusNormal"/>
              <w:jc w:val="both"/>
            </w:pPr>
            <w:r>
              <w:t>консультирование по вопросам обеспечения за счет средств бюджета Санкт-Петербурга дополнительными техническими средствами реабилитации на основании индивидуальной программы реабилитации (индивидуальной программы реабилитации или абилитации инвалида), медицинских показаний; оказание содействия в подаче документов и получении технических средств реабилитации (дополнительных технических средств реабилитации) у поставщиков технических средств реабилитации;</w:t>
            </w:r>
          </w:p>
          <w:p w:rsidR="00326441" w:rsidRDefault="00326441">
            <w:pPr>
              <w:pStyle w:val="ConsPlusNormal"/>
              <w:jc w:val="both"/>
            </w:pPr>
            <w:r>
              <w:t>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w:t>
            </w:r>
          </w:p>
          <w:p w:rsidR="00326441" w:rsidRDefault="00326441">
            <w:pPr>
              <w:pStyle w:val="ConsPlusNormal"/>
              <w:jc w:val="both"/>
            </w:pPr>
            <w:r>
              <w:t>оказание содействия в приобретении и доставке технических средств реабилитации за счет средств получателя социальных услуг путем оформления онлайн-заказов в информационно-телекоммуникационной сети "Интернет"</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7.8 введен </w:t>
            </w:r>
            <w:hyperlink r:id="rId147"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680" w:type="dxa"/>
            <w:tcBorders>
              <w:bottom w:val="nil"/>
            </w:tcBorders>
          </w:tcPr>
          <w:p w:rsidR="00326441" w:rsidRDefault="00326441">
            <w:pPr>
              <w:pStyle w:val="ConsPlusNormal"/>
              <w:jc w:val="center"/>
            </w:pPr>
            <w:r>
              <w:t>7.9</w:t>
            </w:r>
          </w:p>
        </w:tc>
        <w:tc>
          <w:tcPr>
            <w:tcW w:w="3124" w:type="dxa"/>
            <w:tcBorders>
              <w:bottom w:val="nil"/>
            </w:tcBorders>
          </w:tcPr>
          <w:p w:rsidR="00326441" w:rsidRDefault="00326441">
            <w:pPr>
              <w:pStyle w:val="ConsPlusNormal"/>
            </w:pPr>
            <w:r>
              <w:t>Консультирование по вопросам самообслуживания и социально-бытовой адаптации</w:t>
            </w:r>
          </w:p>
        </w:tc>
        <w:tc>
          <w:tcPr>
            <w:tcW w:w="5216" w:type="dxa"/>
            <w:tcBorders>
              <w:bottom w:val="nil"/>
            </w:tcBorders>
          </w:tcPr>
          <w:p w:rsidR="00326441" w:rsidRDefault="00326441">
            <w:pPr>
              <w:pStyle w:val="ConsPlusNormal"/>
              <w:jc w:val="both"/>
            </w:pPr>
            <w:r>
              <w:t>Выявление имеющихся навыков самообслуживания получателя социальных услуг; консультирование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7.9 введен </w:t>
            </w:r>
            <w:hyperlink r:id="rId148" w:history="1">
              <w:r>
                <w:rPr>
                  <w:color w:val="0000FF"/>
                </w:rPr>
                <w:t>Постановлением</w:t>
              </w:r>
            </w:hyperlink>
            <w:r>
              <w:t xml:space="preserve"> Правительства Санкт-Петербурга от 17.01.2020 N 8)</w:t>
            </w:r>
          </w:p>
        </w:tc>
      </w:tr>
    </w:tbl>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0"/>
      </w:pPr>
      <w:r>
        <w:t>ПРИЛОЖЕНИЕ N 3</w:t>
      </w:r>
    </w:p>
    <w:p w:rsidR="00326441" w:rsidRDefault="00326441">
      <w:pPr>
        <w:pStyle w:val="ConsPlusNormal"/>
        <w:jc w:val="right"/>
      </w:pPr>
      <w:r>
        <w:lastRenderedPageBreak/>
        <w:t>к постановлению</w:t>
      </w:r>
    </w:p>
    <w:p w:rsidR="00326441" w:rsidRDefault="00326441">
      <w:pPr>
        <w:pStyle w:val="ConsPlusNormal"/>
        <w:jc w:val="right"/>
      </w:pPr>
      <w:r>
        <w:t>Правительства Санкт-Петербурга</w:t>
      </w:r>
    </w:p>
    <w:p w:rsidR="00326441" w:rsidRDefault="00326441">
      <w:pPr>
        <w:pStyle w:val="ConsPlusNormal"/>
        <w:jc w:val="right"/>
      </w:pPr>
      <w:r>
        <w:t>от 29.12.2014 N 1283</w:t>
      </w:r>
    </w:p>
    <w:p w:rsidR="00326441" w:rsidRDefault="00326441">
      <w:pPr>
        <w:pStyle w:val="ConsPlusNormal"/>
      </w:pPr>
    </w:p>
    <w:p w:rsidR="00326441" w:rsidRDefault="00326441">
      <w:pPr>
        <w:pStyle w:val="ConsPlusTitle"/>
        <w:jc w:val="center"/>
      </w:pPr>
      <w:bookmarkStart w:id="8" w:name="P839"/>
      <w:bookmarkEnd w:id="8"/>
      <w:r>
        <w:t>ПОРЯДОК</w:t>
      </w:r>
    </w:p>
    <w:p w:rsidR="00326441" w:rsidRDefault="00326441">
      <w:pPr>
        <w:pStyle w:val="ConsPlusTitle"/>
        <w:jc w:val="center"/>
      </w:pPr>
      <w:r>
        <w:t>ПРЕДОСТАВЛЕНИЯ СОЦИАЛЬНЫХ УСЛУГ ПОСТАВЩИКАМИ СОЦИАЛЬНЫХ</w:t>
      </w:r>
    </w:p>
    <w:p w:rsidR="00326441" w:rsidRDefault="00326441">
      <w:pPr>
        <w:pStyle w:val="ConsPlusTitle"/>
        <w:jc w:val="center"/>
      </w:pPr>
      <w:r>
        <w:t>УСЛУГ В СТАЦИОНАРНОЙ ФОРМЕ СОЦИАЛЬНОГО ОБСЛУЖИВАНИЯ</w:t>
      </w:r>
    </w:p>
    <w:p w:rsidR="00326441" w:rsidRDefault="00326441">
      <w:pPr>
        <w:pStyle w:val="ConsPlusTitle"/>
        <w:jc w:val="center"/>
      </w:pPr>
      <w:r>
        <w:t>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30.06.2016 </w:t>
            </w:r>
            <w:hyperlink r:id="rId149" w:history="1">
              <w:r>
                <w:rPr>
                  <w:color w:val="0000FF"/>
                </w:rPr>
                <w:t>N 530</w:t>
              </w:r>
            </w:hyperlink>
            <w:r>
              <w:rPr>
                <w:color w:val="392C69"/>
              </w:rPr>
              <w:t>,</w:t>
            </w:r>
          </w:p>
          <w:p w:rsidR="00326441" w:rsidRDefault="00326441">
            <w:pPr>
              <w:pStyle w:val="ConsPlusNormal"/>
              <w:jc w:val="center"/>
            </w:pPr>
            <w:r>
              <w:rPr>
                <w:color w:val="392C69"/>
              </w:rPr>
              <w:t xml:space="preserve">от 09.11.2016 </w:t>
            </w:r>
            <w:hyperlink r:id="rId150" w:history="1">
              <w:r>
                <w:rPr>
                  <w:color w:val="0000FF"/>
                </w:rPr>
                <w:t>N 987</w:t>
              </w:r>
            </w:hyperlink>
            <w:r>
              <w:rPr>
                <w:color w:val="392C69"/>
              </w:rPr>
              <w:t xml:space="preserve">, от 09.06.2017 </w:t>
            </w:r>
            <w:hyperlink r:id="rId151" w:history="1">
              <w:r>
                <w:rPr>
                  <w:color w:val="0000FF"/>
                </w:rPr>
                <w:t>N 436</w:t>
              </w:r>
            </w:hyperlink>
            <w:r>
              <w:rPr>
                <w:color w:val="392C69"/>
              </w:rPr>
              <w:t xml:space="preserve">, от 26.02.2019 </w:t>
            </w:r>
            <w:hyperlink r:id="rId152" w:history="1">
              <w:r>
                <w:rPr>
                  <w:color w:val="0000FF"/>
                </w:rPr>
                <w:t>N 85</w:t>
              </w:r>
            </w:hyperlink>
            <w:r>
              <w:rPr>
                <w:color w:val="392C69"/>
              </w:rPr>
              <w:t>,</w:t>
            </w:r>
          </w:p>
          <w:p w:rsidR="00326441" w:rsidRDefault="00326441">
            <w:pPr>
              <w:pStyle w:val="ConsPlusNormal"/>
              <w:jc w:val="center"/>
            </w:pPr>
            <w:r>
              <w:rPr>
                <w:color w:val="392C69"/>
              </w:rPr>
              <w:t xml:space="preserve">от 17.01.2020 </w:t>
            </w:r>
            <w:hyperlink r:id="rId153" w:history="1">
              <w:r>
                <w:rPr>
                  <w:color w:val="0000FF"/>
                </w:rPr>
                <w:t>N 8</w:t>
              </w:r>
            </w:hyperlink>
            <w:r>
              <w:rPr>
                <w:color w:val="392C69"/>
              </w:rPr>
              <w:t>)</w:t>
            </w:r>
          </w:p>
        </w:tc>
      </w:tr>
    </w:tbl>
    <w:p w:rsidR="00326441" w:rsidRDefault="00326441">
      <w:pPr>
        <w:pStyle w:val="ConsPlusNormal"/>
      </w:pPr>
    </w:p>
    <w:p w:rsidR="00326441" w:rsidRDefault="00326441">
      <w:pPr>
        <w:pStyle w:val="ConsPlusTitle"/>
        <w:jc w:val="center"/>
        <w:outlineLvl w:val="1"/>
      </w:pPr>
      <w:r>
        <w:t>1. Общие положения</w:t>
      </w:r>
    </w:p>
    <w:p w:rsidR="00326441" w:rsidRDefault="00326441">
      <w:pPr>
        <w:pStyle w:val="ConsPlusNormal"/>
      </w:pPr>
    </w:p>
    <w:p w:rsidR="00326441" w:rsidRDefault="00326441">
      <w:pPr>
        <w:pStyle w:val="ConsPlusNormal"/>
        <w:ind w:firstLine="540"/>
        <w:jc w:val="both"/>
      </w:pPr>
      <w:r>
        <w:t xml:space="preserve">1.1. Порядок предоставления социальных услуг поставщиками социальных услуг в стационарной форме социального обслуживания в Санкт-Петербурге (далее - Порядок) разработан в соответствии с </w:t>
      </w:r>
      <w:hyperlink r:id="rId154" w:history="1">
        <w:r>
          <w:rPr>
            <w:color w:val="0000FF"/>
          </w:rPr>
          <w:t>пунктом 10 статьи 8</w:t>
        </w:r>
      </w:hyperlink>
      <w:r>
        <w:t xml:space="preserve"> и </w:t>
      </w:r>
      <w:hyperlink r:id="rId155" w:history="1">
        <w:r>
          <w:rPr>
            <w:color w:val="0000FF"/>
          </w:rPr>
          <w:t>статьей 27</w:t>
        </w:r>
      </w:hyperlink>
      <w:r>
        <w:t xml:space="preserve"> Федерального закона "Об основах социального обслуживания граждан в Российской Федерации" (далее - Федеральный закон N 442-ФЗ), а также </w:t>
      </w:r>
      <w:hyperlink r:id="rId156" w:history="1">
        <w:r>
          <w:rPr>
            <w:color w:val="0000FF"/>
          </w:rPr>
          <w:t>пунктом 9 статьи 3</w:t>
        </w:r>
      </w:hyperlink>
      <w:r>
        <w:t xml:space="preserve"> Закона Санкт-Петербурга от 24.12.2014 N 717-135 "О социальном обслуживании населения в Санкт-Петербурге" (далее - Закон).</w:t>
      </w:r>
    </w:p>
    <w:p w:rsidR="00326441" w:rsidRDefault="00326441">
      <w:pPr>
        <w:pStyle w:val="ConsPlusNormal"/>
        <w:spacing w:before="220"/>
        <w:ind w:firstLine="540"/>
        <w:jc w:val="both"/>
      </w:pPr>
      <w:r>
        <w:t>1.2.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 признанным нуждающимися в социальном обслуживании, которая направлена на создание условий жизнедеятельности, наиболее адекватных их возрасту и состоянию здоровья, и(или) расширение их возможностей самостоятельно обеспечивать свои основные жизненные потребности.</w:t>
      </w:r>
    </w:p>
    <w:p w:rsidR="00326441" w:rsidRDefault="00326441">
      <w:pPr>
        <w:pStyle w:val="ConsPlusNormal"/>
        <w:jc w:val="both"/>
      </w:pPr>
      <w:r>
        <w:t xml:space="preserve">(в ред. </w:t>
      </w:r>
      <w:hyperlink r:id="rId157"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1.3. </w:t>
      </w:r>
      <w:hyperlink r:id="rId158" w:history="1">
        <w:r>
          <w:rPr>
            <w:color w:val="0000FF"/>
          </w:rPr>
          <w:t>Перечень</w:t>
        </w:r>
      </w:hyperlink>
      <w:r>
        <w:t xml:space="preserve"> социальных услуг, оказываемых в стационарной форме социального обслуживания поставщиками социальных услуг в Санкт-Петербурге, утвержден Законом (далее - Перечень услуг).</w:t>
      </w:r>
    </w:p>
    <w:p w:rsidR="00326441" w:rsidRDefault="00326441">
      <w:pPr>
        <w:pStyle w:val="ConsPlusNormal"/>
        <w:spacing w:before="220"/>
        <w:ind w:firstLine="540"/>
        <w:jc w:val="both"/>
      </w:pPr>
      <w:r>
        <w:t>1.4. 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помещениях поставщиков социальных услуг.</w:t>
      </w:r>
    </w:p>
    <w:p w:rsidR="00326441" w:rsidRDefault="00326441">
      <w:pPr>
        <w:pStyle w:val="ConsPlusNormal"/>
        <w:jc w:val="both"/>
      </w:pPr>
      <w:r>
        <w:t xml:space="preserve">(п. 1.4 в ред. </w:t>
      </w:r>
      <w:hyperlink r:id="rId159"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1.5.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60" w:history="1">
        <w:r>
          <w:rPr>
            <w:color w:val="0000FF"/>
          </w:rPr>
          <w:t>Законом</w:t>
        </w:r>
      </w:hyperlink>
      <w:r>
        <w:t>.</w:t>
      </w:r>
    </w:p>
    <w:p w:rsidR="00326441" w:rsidRDefault="00326441">
      <w:pPr>
        <w:pStyle w:val="ConsPlusNormal"/>
        <w:spacing w:before="220"/>
        <w:ind w:firstLine="540"/>
        <w:jc w:val="both"/>
      </w:pPr>
      <w:r>
        <w:t xml:space="preserve">1.6. Для предоставления социальных услуг в стационарной форме социального обслуживания при постоянном, временном или пятидневном (в неделю) круглосуточном проживании в помещениях поставщика социальных услуг гражданин или его законный представитель (далее - представитель) подает в письменной или электронной форме </w:t>
      </w:r>
      <w:hyperlink r:id="rId161" w:history="1">
        <w:r>
          <w:rPr>
            <w:color w:val="0000FF"/>
          </w:rPr>
          <w:t>заявление</w:t>
        </w:r>
      </w:hyperlink>
      <w:r>
        <w:t xml:space="preserve"> о предоставлении социальных услуг,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в Санкт-Петербургское государственное казенное учреждение "Центр организации социального обслуживания" (далее - Учреждение).</w:t>
      </w:r>
    </w:p>
    <w:p w:rsidR="00326441" w:rsidRDefault="00326441">
      <w:pPr>
        <w:pStyle w:val="ConsPlusNormal"/>
        <w:jc w:val="both"/>
      </w:pPr>
      <w:r>
        <w:lastRenderedPageBreak/>
        <w:t xml:space="preserve">(в ред. Постановлений Правительства Санкт-Петербурга от 09.06.2017 </w:t>
      </w:r>
      <w:hyperlink r:id="rId162" w:history="1">
        <w:r>
          <w:rPr>
            <w:color w:val="0000FF"/>
          </w:rPr>
          <w:t>N 436</w:t>
        </w:r>
      </w:hyperlink>
      <w:r>
        <w:t xml:space="preserve">, от 26.02.2019 </w:t>
      </w:r>
      <w:hyperlink r:id="rId163" w:history="1">
        <w:r>
          <w:rPr>
            <w:color w:val="0000FF"/>
          </w:rPr>
          <w:t>N 85</w:t>
        </w:r>
      </w:hyperlink>
      <w:r>
        <w:t>)</w:t>
      </w:r>
    </w:p>
    <w:p w:rsidR="00326441" w:rsidRDefault="00326441">
      <w:pPr>
        <w:pStyle w:val="ConsPlusNormal"/>
        <w:spacing w:before="220"/>
        <w:ind w:firstLine="540"/>
        <w:jc w:val="both"/>
      </w:pPr>
      <w:r>
        <w:t xml:space="preserve">Абзацы второй - третий исключены с 1 июля 2019 года. - </w:t>
      </w:r>
      <w:hyperlink r:id="rId164" w:history="1">
        <w:r>
          <w:rPr>
            <w:color w:val="0000FF"/>
          </w:rPr>
          <w:t>Постановление</w:t>
        </w:r>
      </w:hyperlink>
      <w:r>
        <w:t xml:space="preserve"> Правительства Санкт-Петербурга от 26.02.2019 N 85.</w:t>
      </w:r>
    </w:p>
    <w:p w:rsidR="00326441" w:rsidRDefault="00326441">
      <w:pPr>
        <w:pStyle w:val="ConsPlusNormal"/>
        <w:spacing w:before="220"/>
        <w:ind w:firstLine="540"/>
        <w:jc w:val="both"/>
      </w:pPr>
      <w:r>
        <w:t xml:space="preserve">Заявление может быть передано в Учреждение в рамках межведомственного взаимодействия в соответствии со </w:t>
      </w:r>
      <w:hyperlink r:id="rId165" w:history="1">
        <w:r>
          <w:rPr>
            <w:color w:val="0000FF"/>
          </w:rPr>
          <w:t>статьей 14</w:t>
        </w:r>
      </w:hyperlink>
      <w:r>
        <w:t xml:space="preserve"> Федерального закона N 442-ФЗ.</w:t>
      </w:r>
    </w:p>
    <w:p w:rsidR="00326441" w:rsidRDefault="00326441">
      <w:pPr>
        <w:pStyle w:val="ConsPlusNormal"/>
        <w:jc w:val="both"/>
      </w:pPr>
      <w:r>
        <w:t xml:space="preserve">(абзац введен </w:t>
      </w:r>
      <w:hyperlink r:id="rId166"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1.7. Заявление и документы, указанные в </w:t>
      </w:r>
      <w:hyperlink w:anchor="P967" w:history="1">
        <w:r>
          <w:rPr>
            <w:color w:val="0000FF"/>
          </w:rPr>
          <w:t>разделе 5</w:t>
        </w:r>
      </w:hyperlink>
      <w:r>
        <w:t xml:space="preserve"> Порядка, в течение пяти рабочих дней с даты подачи гражданином или его законным представителем заявления рассматриваются Учреждением.</w:t>
      </w:r>
    </w:p>
    <w:p w:rsidR="00326441" w:rsidRDefault="00326441">
      <w:pPr>
        <w:pStyle w:val="ConsPlusNormal"/>
        <w:spacing w:before="220"/>
        <w:ind w:firstLine="540"/>
        <w:jc w:val="both"/>
      </w:pPr>
      <w:r>
        <w:t>Решение о предоставлении гражданину срочных социальных услуг в стационарной форме социального обслуживания принимается Учреждением в день поступления заявления.</w:t>
      </w:r>
    </w:p>
    <w:p w:rsidR="00326441" w:rsidRDefault="00326441">
      <w:pPr>
        <w:pStyle w:val="ConsPlusNormal"/>
        <w:jc w:val="both"/>
      </w:pPr>
      <w:r>
        <w:t xml:space="preserve">(п. 1.7 в ред. </w:t>
      </w:r>
      <w:hyperlink r:id="rId167" w:history="1">
        <w:r>
          <w:rPr>
            <w:color w:val="0000FF"/>
          </w:rPr>
          <w:t>Постановления</w:t>
        </w:r>
      </w:hyperlink>
      <w:r>
        <w:t xml:space="preserve"> Правительства Санкт-Петербурга от 26.02.2019 N 85)</w:t>
      </w:r>
    </w:p>
    <w:p w:rsidR="00326441" w:rsidRDefault="00326441">
      <w:pPr>
        <w:pStyle w:val="ConsPlusNormal"/>
        <w:spacing w:before="220"/>
        <w:ind w:firstLine="540"/>
        <w:jc w:val="both"/>
      </w:pPr>
      <w:r>
        <w:t>1.8. При определении необходимых гражданину видов и количества социальных услуг, предоставляемых в стационарной форме социального обслуживания, в целях составления индивидуальной программы учитываются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 оценка условий жизнедеятельности гражданина (индивидуальная потребность в социальных услугах), рекомендуемый набор социальных услуг в разрезе форм социального обслуживания, видов социальных услуг и категорий получателей социальных услуг в Санкт-Петербурге, утвержденный Комитетом по социальной политике Санкт-Петербурга для данной категории получателей социальных услуг, а также заключение о выполнении индивидуальной программы (при повторном обращении гражданина).</w:t>
      </w:r>
    </w:p>
    <w:p w:rsidR="00326441" w:rsidRDefault="00326441">
      <w:pPr>
        <w:pStyle w:val="ConsPlusNormal"/>
        <w:jc w:val="both"/>
      </w:pPr>
      <w:r>
        <w:t xml:space="preserve">(в ред. </w:t>
      </w:r>
      <w:hyperlink r:id="rId168"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Порядок определения индивидуальной потребности в социальных услугах получателя социальных услуг утверждается Комитетом по социальной политике Санкт-Петербурга.</w:t>
      </w:r>
    </w:p>
    <w:p w:rsidR="00326441" w:rsidRDefault="00326441">
      <w:pPr>
        <w:pStyle w:val="ConsPlusNormal"/>
        <w:jc w:val="both"/>
      </w:pPr>
      <w:r>
        <w:t xml:space="preserve">(абзац введен </w:t>
      </w:r>
      <w:hyperlink r:id="rId169"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1.9.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При этом личное участие в правоотношениях по получению социальных услуг получателей социальных услуг не лишает их права иметь представителя.</w:t>
      </w:r>
    </w:p>
    <w:p w:rsidR="00326441" w:rsidRDefault="00326441">
      <w:pPr>
        <w:pStyle w:val="ConsPlusNormal"/>
        <w:spacing w:before="220"/>
        <w:ind w:firstLine="540"/>
        <w:jc w:val="both"/>
      </w:pPr>
      <w:r>
        <w:t xml:space="preserve">1.10. Информирование граждан, признанных нуждающимися в стационарном социальном обслуживании, о порядке предоставления социальных услуг, </w:t>
      </w:r>
      <w:hyperlink r:id="rId170" w:history="1">
        <w:r>
          <w:rPr>
            <w:color w:val="0000FF"/>
          </w:rPr>
          <w:t>Перечне</w:t>
        </w:r>
      </w:hyperlink>
      <w:r>
        <w:t xml:space="preserve">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326441" w:rsidRDefault="00326441">
      <w:pPr>
        <w:pStyle w:val="ConsPlusNormal"/>
      </w:pPr>
    </w:p>
    <w:p w:rsidR="00326441" w:rsidRDefault="00326441">
      <w:pPr>
        <w:pStyle w:val="ConsPlusTitle"/>
        <w:jc w:val="center"/>
        <w:outlineLvl w:val="1"/>
      </w:pPr>
      <w:r>
        <w:t>2. Стандарт социальных услуг</w:t>
      </w:r>
    </w:p>
    <w:p w:rsidR="00326441" w:rsidRDefault="00326441">
      <w:pPr>
        <w:pStyle w:val="ConsPlusNormal"/>
      </w:pPr>
    </w:p>
    <w:p w:rsidR="00326441" w:rsidRDefault="00326441">
      <w:pPr>
        <w:pStyle w:val="ConsPlusNormal"/>
        <w:ind w:firstLine="540"/>
        <w:jc w:val="both"/>
      </w:pPr>
      <w:r>
        <w:t>2.1. Социальные услуги в стационарной форме социального обслуживания предоставляются:</w:t>
      </w:r>
    </w:p>
    <w:p w:rsidR="00326441" w:rsidRDefault="00326441">
      <w:pPr>
        <w:pStyle w:val="ConsPlusNormal"/>
        <w:spacing w:before="220"/>
        <w:ind w:firstLine="540"/>
        <w:jc w:val="both"/>
      </w:pPr>
      <w:r>
        <w:t>гражданам пожилого возраста;</w:t>
      </w:r>
    </w:p>
    <w:p w:rsidR="00326441" w:rsidRDefault="00326441">
      <w:pPr>
        <w:pStyle w:val="ConsPlusNormal"/>
        <w:spacing w:before="220"/>
        <w:ind w:firstLine="540"/>
        <w:jc w:val="both"/>
      </w:pPr>
      <w:r>
        <w:t>инвалидам трудоспособного возраста;</w:t>
      </w:r>
    </w:p>
    <w:p w:rsidR="00326441" w:rsidRDefault="00326441">
      <w:pPr>
        <w:pStyle w:val="ConsPlusNormal"/>
        <w:spacing w:before="220"/>
        <w:ind w:firstLine="540"/>
        <w:jc w:val="both"/>
      </w:pPr>
      <w:r>
        <w:t>детям-инвалидам;</w:t>
      </w:r>
    </w:p>
    <w:p w:rsidR="00326441" w:rsidRDefault="00326441">
      <w:pPr>
        <w:pStyle w:val="ConsPlusNormal"/>
        <w:spacing w:before="220"/>
        <w:ind w:firstLine="540"/>
        <w:jc w:val="both"/>
      </w:pPr>
      <w:r>
        <w:t xml:space="preserve">несовершеннолетним, находящимся в трудной жизненной ситуации и(или) в социально </w:t>
      </w:r>
      <w:r>
        <w:lastRenderedPageBreak/>
        <w:t>опасном положении;</w:t>
      </w:r>
    </w:p>
    <w:p w:rsidR="00326441" w:rsidRDefault="00326441">
      <w:pPr>
        <w:pStyle w:val="ConsPlusNormal"/>
        <w:spacing w:before="220"/>
        <w:ind w:firstLine="540"/>
        <w:jc w:val="both"/>
      </w:pPr>
      <w:r>
        <w:t>несовершеннолетним матерям с младенцами (от 0 до 1 года) и несовершеннолетним беременным;</w:t>
      </w:r>
    </w:p>
    <w:p w:rsidR="00326441" w:rsidRDefault="00326441">
      <w:pPr>
        <w:pStyle w:val="ConsPlusNormal"/>
        <w:spacing w:before="220"/>
        <w:ind w:firstLine="540"/>
        <w:jc w:val="both"/>
      </w:pPr>
      <w:r>
        <w:t>несовершеннолетним, оставшимся без попечения родителей;</w:t>
      </w:r>
    </w:p>
    <w:p w:rsidR="00326441" w:rsidRDefault="00326441">
      <w:pPr>
        <w:pStyle w:val="ConsPlusNormal"/>
        <w:spacing w:before="220"/>
        <w:ind w:firstLine="540"/>
        <w:jc w:val="both"/>
      </w:pPr>
      <w:r>
        <w:t>лицам из числа детей-сирот и детей, оставшихся без попечения родителей, в возрасте от 18 до 23 лет, находящимся в трудной жизненной ситуации;</w:t>
      </w:r>
    </w:p>
    <w:p w:rsidR="00326441" w:rsidRDefault="00326441">
      <w:pPr>
        <w:pStyle w:val="ConsPlusNormal"/>
        <w:spacing w:before="220"/>
        <w:ind w:firstLine="540"/>
        <w:jc w:val="both"/>
      </w:pPr>
      <w:r>
        <w:t>семьям, находящимся в трудной жизненной ситуации и(или) в социально опасном положении, с несовершеннолетними детьми;</w:t>
      </w:r>
    </w:p>
    <w:p w:rsidR="00326441" w:rsidRDefault="00326441">
      <w:pPr>
        <w:pStyle w:val="ConsPlusNormal"/>
        <w:spacing w:before="220"/>
        <w:ind w:firstLine="540"/>
        <w:jc w:val="both"/>
      </w:pPr>
      <w:r>
        <w:t>женщинам, находящимся в трудной жизненной ситуации;</w:t>
      </w:r>
    </w:p>
    <w:p w:rsidR="00326441" w:rsidRDefault="00326441">
      <w:pPr>
        <w:pStyle w:val="ConsPlusNormal"/>
        <w:spacing w:before="220"/>
        <w:ind w:firstLine="540"/>
        <w:jc w:val="both"/>
      </w:pPr>
      <w:r>
        <w:t>ВИЧ-инфицированным гражданам и членам их семей;</w:t>
      </w:r>
    </w:p>
    <w:p w:rsidR="00326441" w:rsidRDefault="00326441">
      <w:pPr>
        <w:pStyle w:val="ConsPlusNormal"/>
        <w:spacing w:before="220"/>
        <w:ind w:firstLine="540"/>
        <w:jc w:val="both"/>
      </w:pPr>
      <w:r>
        <w:t>гражданам, зависимым от психоактивных веществ;</w:t>
      </w:r>
    </w:p>
    <w:p w:rsidR="00326441" w:rsidRDefault="00326441">
      <w:pPr>
        <w:pStyle w:val="ConsPlusNormal"/>
        <w:spacing w:before="220"/>
        <w:ind w:firstLine="540"/>
        <w:jc w:val="both"/>
      </w:pPr>
      <w:r>
        <w:t>гражданам без определенного места жительства;</w:t>
      </w:r>
    </w:p>
    <w:p w:rsidR="00326441" w:rsidRDefault="00326441">
      <w:pPr>
        <w:pStyle w:val="ConsPlusNormal"/>
        <w:spacing w:before="220"/>
        <w:ind w:firstLine="540"/>
        <w:jc w:val="both"/>
      </w:pPr>
      <w:r>
        <w:t>гражданам, нуждающимся в предоставлении оздоровительного отдыха в соответствии с законодательством Санкт-Петербурга;</w:t>
      </w:r>
    </w:p>
    <w:p w:rsidR="00326441" w:rsidRDefault="00326441">
      <w:pPr>
        <w:pStyle w:val="ConsPlusNormal"/>
        <w:spacing w:before="220"/>
        <w:ind w:firstLine="540"/>
        <w:jc w:val="both"/>
      </w:pPr>
      <w:r>
        <w:t>лицам, отбывающим уголовное наказание, не связанное с лишением свободы, или освобожденным из мест лишения свободы.</w:t>
      </w:r>
    </w:p>
    <w:p w:rsidR="00326441" w:rsidRDefault="00326441">
      <w:pPr>
        <w:pStyle w:val="ConsPlusNormal"/>
        <w:jc w:val="both"/>
      </w:pPr>
      <w:r>
        <w:t xml:space="preserve">(п. 2.1 в ред. </w:t>
      </w:r>
      <w:hyperlink r:id="rId171"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2.2. </w:t>
      </w:r>
      <w:hyperlink w:anchor="P1020" w:history="1">
        <w:r>
          <w:rPr>
            <w:color w:val="0000FF"/>
          </w:rPr>
          <w:t>Состав</w:t>
        </w:r>
      </w:hyperlink>
      <w:r>
        <w:t xml:space="preserve"> социальных услуг, предоставляемых в стационарной форме социального обслуживания, включая описание социальных услуг в разрезе видов социальных услуг, указан в приложении к Порядку.</w:t>
      </w:r>
    </w:p>
    <w:p w:rsidR="00326441" w:rsidRDefault="00326441">
      <w:pPr>
        <w:pStyle w:val="ConsPlusNormal"/>
        <w:spacing w:before="220"/>
        <w:ind w:firstLine="540"/>
        <w:jc w:val="both"/>
      </w:pPr>
      <w:r>
        <w:t xml:space="preserve">Срочные социальные услуги в стационарной форме социального обслуживания предоставляются в соответствии с </w:t>
      </w:r>
      <w:hyperlink w:anchor="P1301" w:history="1">
        <w:r>
          <w:rPr>
            <w:color w:val="0000FF"/>
          </w:rPr>
          <w:t>Составом</w:t>
        </w:r>
      </w:hyperlink>
      <w:r>
        <w:t xml:space="preserve"> срочных социальных услуг, предоставляемых поставщиками социальных услуг в Санкт-Петербурге, утвержденным настоящим постановлением.</w:t>
      </w:r>
    </w:p>
    <w:p w:rsidR="00326441" w:rsidRDefault="00326441">
      <w:pPr>
        <w:pStyle w:val="ConsPlusNormal"/>
        <w:jc w:val="both"/>
      </w:pPr>
      <w:r>
        <w:t xml:space="preserve">(абзац введен </w:t>
      </w:r>
      <w:hyperlink r:id="rId172"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2.3. Состав социальных услуг, предоставляемых в стационарной форме социального обслуживания, включая их объем, в разрезе видов социальных услуг и категорий получателей социальных услуг формируется и утверждается Комитетом по социальной политике Санкт-Петербурга.</w:t>
      </w:r>
    </w:p>
    <w:p w:rsidR="00326441" w:rsidRDefault="00326441">
      <w:pPr>
        <w:pStyle w:val="ConsPlusNormal"/>
        <w:jc w:val="both"/>
      </w:pPr>
      <w:r>
        <w:t xml:space="preserve">(в ред. </w:t>
      </w:r>
      <w:hyperlink r:id="rId173" w:history="1">
        <w:r>
          <w:rPr>
            <w:color w:val="0000FF"/>
          </w:rPr>
          <w:t>Постановления</w:t>
        </w:r>
      </w:hyperlink>
      <w:r>
        <w:t xml:space="preserve"> Правительства Санкт-Петербурга от 09.11.2016 N 987)</w:t>
      </w:r>
    </w:p>
    <w:p w:rsidR="00326441" w:rsidRDefault="00326441">
      <w:pPr>
        <w:pStyle w:val="ConsPlusNormal"/>
        <w:spacing w:before="220"/>
        <w:ind w:firstLine="540"/>
        <w:jc w:val="both"/>
      </w:pPr>
      <w:r>
        <w:t>2.4. Социальные услуги в стационарной форме социального обслуживания предоставляются получателю социальных услуг в сроки, определенные в индивидуальной программе и договоре о предоставлении социальных услуг, заключаемом между поставщиком социальных услуг и гражданином (представителем); срочные социальные услуги - в сроки, обусловленные нуждаемостью получателя социальных услуг (немедленно).</w:t>
      </w:r>
    </w:p>
    <w:p w:rsidR="00326441" w:rsidRDefault="00326441">
      <w:pPr>
        <w:pStyle w:val="ConsPlusNormal"/>
        <w:spacing w:before="220"/>
        <w:ind w:firstLine="540"/>
        <w:jc w:val="both"/>
      </w:pPr>
      <w:r>
        <w:t xml:space="preserve">2.5. Подушевые нормативы финансирования социальных услуг, оказываемых в стационарной форме социального обслуживания, ежегодно рассчитываются Комитетом по экономической политике и стратегическому планированию Санкт-Петербурга с учетом методических </w:t>
      </w:r>
      <w:hyperlink r:id="rId174" w:history="1">
        <w:r>
          <w:rPr>
            <w:color w:val="0000FF"/>
          </w:rPr>
          <w:t>рекомендаций</w:t>
        </w:r>
      </w:hyperlink>
      <w: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в соответствии с Перечнем услуг и на основании рассчитанных и утвержденных Комитетом по социальной политике Санкт-Петербурга нормативных затрат (норм расходования ресурсов) на </w:t>
      </w:r>
      <w:r>
        <w:lastRenderedPageBreak/>
        <w:t>оказание социальных услуг.</w:t>
      </w:r>
    </w:p>
    <w:p w:rsidR="00326441" w:rsidRDefault="00326441">
      <w:pPr>
        <w:pStyle w:val="ConsPlusNormal"/>
        <w:spacing w:before="220"/>
        <w:ind w:firstLine="540"/>
        <w:jc w:val="both"/>
      </w:pPr>
      <w:r>
        <w:t>Подушевые нормативы финансирования социальных услуг устанавливаются в расчете на одного получателя социальных услуг, включенных в Перечень услуг.</w:t>
      </w:r>
    </w:p>
    <w:p w:rsidR="00326441" w:rsidRDefault="00326441">
      <w:pPr>
        <w:pStyle w:val="ConsPlusNormal"/>
        <w:spacing w:before="220"/>
        <w:ind w:firstLine="540"/>
        <w:jc w:val="both"/>
      </w:pPr>
      <w:r>
        <w:t>Величина подушевых нормативов финансирования социальных услуг на очередной финансовый год и на плановый период утверждается Комитетом по экономической политике и стратегическому планированию Санкт-Петербурга ежегодно до 15 ноября текущего финансового года.</w:t>
      </w:r>
    </w:p>
    <w:p w:rsidR="00326441" w:rsidRDefault="00326441">
      <w:pPr>
        <w:pStyle w:val="ConsPlusNormal"/>
        <w:jc w:val="both"/>
      </w:pPr>
      <w:r>
        <w:t xml:space="preserve">(п. 2.5 в ред. </w:t>
      </w:r>
      <w:hyperlink r:id="rId175"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2.6. Основными показателями, определяющими качество социальных услуг в стационарной форме социального обслуживания, являются:</w:t>
      </w:r>
    </w:p>
    <w:p w:rsidR="00326441" w:rsidRDefault="00326441">
      <w:pPr>
        <w:pStyle w:val="ConsPlusNormal"/>
        <w:spacing w:before="220"/>
        <w:ind w:firstLine="540"/>
        <w:jc w:val="both"/>
      </w:pPr>
      <w:r>
        <w:t>показатели, характеризующие удовлетворенность социальными услугами получателей социальных услуг (например, число обоснованных жалоб, число положительных или отрицательных отзывов о работе поставщика социальных услуг);</w:t>
      </w:r>
    </w:p>
    <w:p w:rsidR="00326441" w:rsidRDefault="00326441">
      <w:pPr>
        <w:pStyle w:val="ConsPlusNormal"/>
        <w:spacing w:before="220"/>
        <w:ind w:firstLine="540"/>
        <w:jc w:val="both"/>
      </w:pPr>
      <w:r>
        <w:t>наличие и состояние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326441" w:rsidRDefault="00326441">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326441" w:rsidRDefault="00326441">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326441" w:rsidRDefault="00326441">
      <w:pPr>
        <w:pStyle w:val="ConsPlusNormal"/>
        <w:spacing w:before="220"/>
        <w:ind w:firstLine="540"/>
        <w:jc w:val="both"/>
      </w:pPr>
      <w:r>
        <w:t>укомплектованность штата поставщика социальных услуг специалистами и их квалификация;</w:t>
      </w:r>
    </w:p>
    <w:p w:rsidR="00326441" w:rsidRDefault="00326441">
      <w:pPr>
        <w:pStyle w:val="ConsPlusNormal"/>
        <w:spacing w:before="220"/>
        <w:ind w:firstLine="540"/>
        <w:jc w:val="both"/>
      </w:pPr>
      <w:r>
        <w:t>наличие специального и технического оснащения (оборудование, приборы, аппаратура и т.д.) помещений поставщика социальных услуг;</w:t>
      </w:r>
    </w:p>
    <w:p w:rsidR="00326441" w:rsidRDefault="00326441">
      <w:pPr>
        <w:pStyle w:val="ConsPlusNormal"/>
        <w:spacing w:before="220"/>
        <w:ind w:firstLine="540"/>
        <w:jc w:val="both"/>
      </w:pPr>
      <w:r>
        <w:t>состояние информации о порядке и правилах предоставления социальных услуг в стационарной форме социального обслуживания;</w:t>
      </w:r>
    </w:p>
    <w:p w:rsidR="00326441" w:rsidRDefault="00326441">
      <w:pPr>
        <w:pStyle w:val="ConsPlusNormal"/>
        <w:spacing w:before="220"/>
        <w:ind w:firstLine="540"/>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326441" w:rsidRDefault="00326441">
      <w:pPr>
        <w:pStyle w:val="ConsPlusNormal"/>
        <w:spacing w:before="220"/>
        <w:ind w:firstLine="540"/>
        <w:jc w:val="both"/>
      </w:pPr>
      <w:r>
        <w:t>2.7. При оценке качества социальных услуг в стационарной форме социального обслуживания используются следующие критерии:</w:t>
      </w:r>
    </w:p>
    <w:p w:rsidR="00326441" w:rsidRDefault="00326441">
      <w:pPr>
        <w:pStyle w:val="ConsPlusNormal"/>
        <w:spacing w:before="220"/>
        <w:ind w:firstLine="540"/>
        <w:jc w:val="both"/>
      </w:pPr>
      <w:r>
        <w:t>полнота предоставления социальных услуг в соответствии с требованиями действующего законодательства;</w:t>
      </w:r>
    </w:p>
    <w:p w:rsidR="00326441" w:rsidRDefault="00326441">
      <w:pPr>
        <w:pStyle w:val="ConsPlusNormal"/>
        <w:spacing w:before="220"/>
        <w:ind w:firstLine="540"/>
        <w:jc w:val="both"/>
      </w:pPr>
      <w:r>
        <w:t>своевременность предоставления социальных услуг, в том числе с учетом степени нуждаемости получателя социальных услуг;</w:t>
      </w:r>
    </w:p>
    <w:p w:rsidR="00326441" w:rsidRDefault="00326441">
      <w:pPr>
        <w:pStyle w:val="ConsPlusNormal"/>
        <w:spacing w:before="220"/>
        <w:ind w:firstLine="540"/>
        <w:jc w:val="both"/>
      </w:pPr>
      <w:r>
        <w:t>результативность (эффективность) предоставления социальной услуги (улучшение условий жизнедеятельности получателя социальных услуг).</w:t>
      </w:r>
    </w:p>
    <w:p w:rsidR="00326441" w:rsidRDefault="00326441">
      <w:pPr>
        <w:pStyle w:val="ConsPlusNormal"/>
        <w:spacing w:before="220"/>
        <w:ind w:firstLine="540"/>
        <w:jc w:val="both"/>
      </w:pPr>
      <w:r>
        <w:t xml:space="preserve">2.8.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w:t>
      </w:r>
      <w:r>
        <w:lastRenderedPageBreak/>
        <w:t>услуг определяются по результатам предоставления социальных услуг применительно к каждому конкретному получателю социальных услуг.</w:t>
      </w:r>
    </w:p>
    <w:p w:rsidR="00326441" w:rsidRDefault="00326441">
      <w:pPr>
        <w:pStyle w:val="ConsPlusNormal"/>
        <w:spacing w:before="220"/>
        <w:ind w:firstLine="540"/>
        <w:jc w:val="both"/>
      </w:pPr>
      <w:r>
        <w:t>2.9. Условия предоставления социальных услуг в стационарной форме социального обслуживания определяются в соответствии с условиями, установленными действующим законодательством, с учетом условий, установленных получателю социальных услуг в индивидуальной программе и договоре о предоставлении социальных услуг, заключаемом поставщиком социальных услуг и гражданином (представителем) (далее - договор).</w:t>
      </w:r>
    </w:p>
    <w:p w:rsidR="00326441" w:rsidRDefault="00326441">
      <w:pPr>
        <w:pStyle w:val="ConsPlusNormal"/>
        <w:spacing w:before="220"/>
        <w:ind w:firstLine="540"/>
        <w:jc w:val="both"/>
      </w:pPr>
      <w:r>
        <w:t>2.10. При получении социальных услуг в стационарной форме социального обслуживания получатели социальных услуг имеют право:</w:t>
      </w:r>
    </w:p>
    <w:p w:rsidR="00326441" w:rsidRDefault="00326441">
      <w:pPr>
        <w:pStyle w:val="ConsPlusNormal"/>
        <w:spacing w:before="220"/>
        <w:ind w:firstLine="540"/>
        <w:jc w:val="both"/>
      </w:pPr>
      <w:r>
        <w:t>на уважительное и гуманное отношение;</w:t>
      </w:r>
    </w:p>
    <w:p w:rsidR="00326441" w:rsidRDefault="00326441">
      <w:pPr>
        <w:pStyle w:val="ConsPlusNormal"/>
        <w:spacing w:before="220"/>
        <w:ind w:firstLine="540"/>
        <w:jc w:val="both"/>
      </w:pPr>
      <w:r>
        <w:t>на выбор поставщика социальных услуг;</w:t>
      </w:r>
    </w:p>
    <w:p w:rsidR="00326441" w:rsidRDefault="00326441">
      <w:pPr>
        <w:pStyle w:val="ConsPlusNormal"/>
        <w:spacing w:before="220"/>
        <w:ind w:firstLine="540"/>
        <w:jc w:val="both"/>
      </w:pPr>
      <w:r>
        <w:t>на получение бесплатно в доступной форме информации о своих правах и обязанностях, видах социальных услуг, сроках, порядке и условиях их предоставления, тарифах на эти услуги и их стоимости, возможности получения этих услуг бесплатно;</w:t>
      </w:r>
    </w:p>
    <w:p w:rsidR="00326441" w:rsidRDefault="00326441">
      <w:pPr>
        <w:pStyle w:val="ConsPlusNormal"/>
        <w:spacing w:before="220"/>
        <w:ind w:firstLine="540"/>
        <w:jc w:val="both"/>
      </w:pPr>
      <w:r>
        <w:t>на отказ от предоставления социальных услуг;</w:t>
      </w:r>
    </w:p>
    <w:p w:rsidR="00326441" w:rsidRDefault="00326441">
      <w:pPr>
        <w:pStyle w:val="ConsPlusNormal"/>
        <w:spacing w:before="220"/>
        <w:ind w:firstLine="540"/>
        <w:jc w:val="both"/>
      </w:pPr>
      <w:r>
        <w:t>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326441" w:rsidRDefault="00326441">
      <w:pPr>
        <w:pStyle w:val="ConsPlusNormal"/>
        <w:spacing w:before="220"/>
        <w:ind w:firstLine="540"/>
        <w:jc w:val="both"/>
      </w:pPr>
      <w:r>
        <w:t>на свободное посещение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326441" w:rsidRDefault="00326441">
      <w:pPr>
        <w:pStyle w:val="ConsPlusNormal"/>
        <w:spacing w:before="220"/>
        <w:ind w:firstLine="540"/>
        <w:jc w:val="both"/>
      </w:pPr>
      <w:r>
        <w:t>на конфиденциальность информации личного характера, ставшей известной при оказании услуг;</w:t>
      </w:r>
    </w:p>
    <w:p w:rsidR="00326441" w:rsidRDefault="00326441">
      <w:pPr>
        <w:pStyle w:val="ConsPlusNormal"/>
        <w:spacing w:before="220"/>
        <w:ind w:firstLine="540"/>
        <w:jc w:val="both"/>
      </w:pPr>
      <w:r>
        <w:t>на защиту своих прав и законных интересов, в том числе в судебном порядке.</w:t>
      </w:r>
    </w:p>
    <w:p w:rsidR="00326441" w:rsidRDefault="00326441">
      <w:pPr>
        <w:pStyle w:val="ConsPlusNormal"/>
        <w:spacing w:before="220"/>
        <w:ind w:firstLine="540"/>
        <w:jc w:val="both"/>
      </w:pPr>
      <w:r>
        <w:t>2.11.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стационарной форме социального обслуживания.</w:t>
      </w:r>
    </w:p>
    <w:p w:rsidR="00326441" w:rsidRDefault="00326441">
      <w:pPr>
        <w:pStyle w:val="ConsPlusNormal"/>
      </w:pPr>
    </w:p>
    <w:p w:rsidR="00326441" w:rsidRDefault="00326441">
      <w:pPr>
        <w:pStyle w:val="ConsPlusTitle"/>
        <w:jc w:val="center"/>
        <w:outlineLvl w:val="1"/>
      </w:pPr>
      <w:r>
        <w:t>3. Оплата предоставления социальных услуг</w:t>
      </w:r>
    </w:p>
    <w:p w:rsidR="00326441" w:rsidRDefault="00326441">
      <w:pPr>
        <w:pStyle w:val="ConsPlusNormal"/>
      </w:pPr>
    </w:p>
    <w:p w:rsidR="00326441" w:rsidRDefault="00326441">
      <w:pPr>
        <w:pStyle w:val="ConsPlusNormal"/>
        <w:ind w:firstLine="540"/>
        <w:jc w:val="both"/>
      </w:pPr>
      <w:r>
        <w:t xml:space="preserve">3.1. Социальные услуги в стационарной форме социального обслуживания в Санкт-Петербурге предоставляются поставщиками социальных услуг бесплатно, за плату или частичную плату в соответствии со </w:t>
      </w:r>
      <w:hyperlink r:id="rId176" w:history="1">
        <w:r>
          <w:rPr>
            <w:color w:val="0000FF"/>
          </w:rPr>
          <w:t>статьей 7</w:t>
        </w:r>
      </w:hyperlink>
      <w:r>
        <w:t xml:space="preserve"> Закона.</w:t>
      </w:r>
    </w:p>
    <w:p w:rsidR="00326441" w:rsidRDefault="00326441">
      <w:pPr>
        <w:pStyle w:val="ConsPlusNormal"/>
        <w:spacing w:before="220"/>
        <w:ind w:firstLine="540"/>
        <w:jc w:val="both"/>
      </w:pPr>
      <w:r>
        <w:t>Решение об условиях оказания социальных услуг в стационарной форме социального обслуживания (бесплатно, за плату или частичную плату) принимается поставщиком социальных услуг на основании представляемых получателем социальных услуг (представителем) документов с учетом среднедушевого дохода получателя социальных услуг, а также тарифов на социальные услуги.</w:t>
      </w:r>
    </w:p>
    <w:p w:rsidR="00326441" w:rsidRDefault="00326441">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931" w:history="1">
        <w:r>
          <w:rPr>
            <w:color w:val="0000FF"/>
          </w:rPr>
          <w:t>пункте 3.2</w:t>
        </w:r>
      </w:hyperlink>
      <w:r>
        <w:t xml:space="preserve"> Порядка, производится на дату обращения и осуществляется в соответствии с </w:t>
      </w:r>
      <w:hyperlink r:id="rId177"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N 1075) на основании сведений (информации) о составе семьи, </w:t>
      </w:r>
      <w:r>
        <w:lastRenderedPageBreak/>
        <w:t>наличии (отсутствии) доходов членов семьи или одиноко проживающего гражданина и принадлежащем им (ему) имуществе на праве собственности.</w:t>
      </w:r>
    </w:p>
    <w:p w:rsidR="00326441" w:rsidRDefault="00326441">
      <w:pPr>
        <w:pStyle w:val="ConsPlusNormal"/>
        <w:spacing w:before="220"/>
        <w:ind w:firstLine="540"/>
        <w:jc w:val="both"/>
      </w:pPr>
      <w:bookmarkStart w:id="9" w:name="P931"/>
      <w:bookmarkEnd w:id="9"/>
      <w:r>
        <w:t>3.2. Социальные услуги в стационарной форме социального обслуживания предоставляются бесплатно:</w:t>
      </w:r>
    </w:p>
    <w:p w:rsidR="00326441" w:rsidRDefault="00326441">
      <w:pPr>
        <w:pStyle w:val="ConsPlusNormal"/>
        <w:spacing w:before="220"/>
        <w:ind w:firstLine="540"/>
        <w:jc w:val="both"/>
      </w:pPr>
      <w:r>
        <w:t>несовершеннолетним детям;</w:t>
      </w:r>
    </w:p>
    <w:p w:rsidR="00326441" w:rsidRDefault="00326441">
      <w:pPr>
        <w:pStyle w:val="ConsPlusNormal"/>
        <w:spacing w:before="220"/>
        <w:ind w:firstLine="540"/>
        <w:jc w:val="both"/>
      </w:pPr>
      <w:r>
        <w:t>родителям (законным представителям) несовершеннолетних детей, находящихся в социально опасном положении;</w:t>
      </w:r>
    </w:p>
    <w:p w:rsidR="00326441" w:rsidRDefault="00326441">
      <w:pPr>
        <w:pStyle w:val="ConsPlusNormal"/>
        <w:jc w:val="both"/>
      </w:pPr>
      <w:r>
        <w:t xml:space="preserve">(абзац введен </w:t>
      </w:r>
      <w:hyperlink r:id="rId178" w:history="1">
        <w:r>
          <w:rPr>
            <w:color w:val="0000FF"/>
          </w:rPr>
          <w:t>Постановлением</w:t>
        </w:r>
      </w:hyperlink>
      <w:r>
        <w:t xml:space="preserve"> Правительства Санкт-Петербурга от 09.11.2016 N 987)</w:t>
      </w:r>
    </w:p>
    <w:p w:rsidR="00326441" w:rsidRDefault="00326441">
      <w:pPr>
        <w:pStyle w:val="ConsPlusNormal"/>
        <w:spacing w:before="220"/>
        <w:ind w:firstLine="540"/>
        <w:jc w:val="both"/>
      </w:pPr>
      <w:r>
        <w:t>лицам, пострадавшим в результате чрезвычайных ситуаций, вооруженных межнациональных (межэтнических) конфликтов;</w:t>
      </w:r>
    </w:p>
    <w:p w:rsidR="00326441" w:rsidRDefault="00326441">
      <w:pPr>
        <w:pStyle w:val="ConsPlusNormal"/>
        <w:spacing w:before="220"/>
        <w:ind w:firstLine="540"/>
        <w:jc w:val="both"/>
      </w:pPr>
      <w:r>
        <w:t>лицам из числа детей-сирот и детей, оставшихся без попечения родителей, в возрасте от 18 до 23 лет.</w:t>
      </w:r>
    </w:p>
    <w:p w:rsidR="00326441" w:rsidRDefault="00326441">
      <w:pPr>
        <w:pStyle w:val="ConsPlusNormal"/>
        <w:jc w:val="both"/>
      </w:pPr>
      <w:r>
        <w:t xml:space="preserve">(абзац введен </w:t>
      </w:r>
      <w:hyperlink r:id="rId179"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3.2-1. В стационарной форме социального обслуживания предоставляются бесплатно следующие виды социальных услуг:</w:t>
      </w:r>
    </w:p>
    <w:p w:rsidR="00326441" w:rsidRDefault="00326441">
      <w:pPr>
        <w:pStyle w:val="ConsPlusNormal"/>
        <w:spacing w:before="220"/>
        <w:ind w:firstLine="540"/>
        <w:jc w:val="both"/>
      </w:pPr>
      <w:r>
        <w:t>социально-психологические;</w:t>
      </w:r>
    </w:p>
    <w:p w:rsidR="00326441" w:rsidRDefault="00326441">
      <w:pPr>
        <w:pStyle w:val="ConsPlusNormal"/>
        <w:spacing w:before="220"/>
        <w:ind w:firstLine="540"/>
        <w:jc w:val="both"/>
      </w:pPr>
      <w:r>
        <w:t>социально-педагогические;</w:t>
      </w:r>
    </w:p>
    <w:p w:rsidR="00326441" w:rsidRDefault="00326441">
      <w:pPr>
        <w:pStyle w:val="ConsPlusNormal"/>
        <w:spacing w:before="220"/>
        <w:ind w:firstLine="540"/>
        <w:jc w:val="both"/>
      </w:pPr>
      <w:r>
        <w:t>социально-трудовые;</w:t>
      </w:r>
    </w:p>
    <w:p w:rsidR="00326441" w:rsidRDefault="00326441">
      <w:pPr>
        <w:pStyle w:val="ConsPlusNormal"/>
        <w:spacing w:before="220"/>
        <w:ind w:firstLine="540"/>
        <w:jc w:val="both"/>
      </w:pPr>
      <w:r>
        <w:t>социально-правовые;</w:t>
      </w:r>
    </w:p>
    <w:p w:rsidR="00326441" w:rsidRDefault="00326441">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26441" w:rsidRDefault="00326441">
      <w:pPr>
        <w:pStyle w:val="ConsPlusNormal"/>
        <w:jc w:val="both"/>
      </w:pPr>
      <w:r>
        <w:t xml:space="preserve">(п. 3.2-1 введен </w:t>
      </w:r>
      <w:hyperlink r:id="rId180" w:history="1">
        <w:r>
          <w:rPr>
            <w:color w:val="0000FF"/>
          </w:rPr>
          <w:t>Постановлением</w:t>
        </w:r>
      </w:hyperlink>
      <w:r>
        <w:t xml:space="preserve"> Правительства Санкт-Петербурга от 09.11.2016 N 987)</w:t>
      </w:r>
    </w:p>
    <w:p w:rsidR="00326441" w:rsidRDefault="00326441">
      <w:pPr>
        <w:pStyle w:val="ConsPlusNormal"/>
        <w:spacing w:before="220"/>
        <w:ind w:firstLine="540"/>
        <w:jc w:val="both"/>
      </w:pPr>
      <w:r>
        <w:t xml:space="preserve">3.3.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931" w:history="1">
        <w:r>
          <w:rPr>
            <w:color w:val="0000FF"/>
          </w:rPr>
          <w:t>пункте 3.2</w:t>
        </w:r>
      </w:hyperlink>
      <w:r>
        <w:t xml:space="preserve"> Порядка.</w:t>
      </w:r>
    </w:p>
    <w:p w:rsidR="00326441" w:rsidRDefault="00326441">
      <w:pPr>
        <w:pStyle w:val="ConsPlusNormal"/>
        <w:spacing w:before="220"/>
        <w:ind w:firstLine="540"/>
        <w:jc w:val="both"/>
      </w:pPr>
      <w:r>
        <w:t xml:space="preserve">3.4.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устанавливаемых Комитетом по социальной политике Санкт-Петербурга, но не может превышать 75 процентов среднедушевого дохода получателя социальных услуг, рассчитанного в соответствии с </w:t>
      </w:r>
      <w:hyperlink r:id="rId181" w:history="1">
        <w:r>
          <w:rPr>
            <w:color w:val="0000FF"/>
          </w:rPr>
          <w:t>постановлением</w:t>
        </w:r>
      </w:hyperlink>
      <w:r>
        <w:t xml:space="preserve"> N 1075.</w:t>
      </w:r>
    </w:p>
    <w:p w:rsidR="00326441" w:rsidRDefault="00326441">
      <w:pPr>
        <w:pStyle w:val="ConsPlusNormal"/>
        <w:spacing w:before="220"/>
        <w:ind w:firstLine="540"/>
        <w:jc w:val="both"/>
      </w:pPr>
      <w:r>
        <w:t>3.5. Плата за предоставление социальных услуг в 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326441" w:rsidRDefault="00326441">
      <w:pPr>
        <w:pStyle w:val="ConsPlusNormal"/>
        <w:jc w:val="both"/>
      </w:pPr>
      <w:r>
        <w:t xml:space="preserve">(п. 3.5 в ред. </w:t>
      </w:r>
      <w:hyperlink r:id="rId182" w:history="1">
        <w:r>
          <w:rPr>
            <w:color w:val="0000FF"/>
          </w:rPr>
          <w:t>Постановления</w:t>
        </w:r>
      </w:hyperlink>
      <w:r>
        <w:t xml:space="preserve"> Правительства Санкт-Петербурга от 30.06.2016 N 530)</w:t>
      </w:r>
    </w:p>
    <w:p w:rsidR="00326441" w:rsidRDefault="00326441">
      <w:pPr>
        <w:pStyle w:val="ConsPlusNormal"/>
      </w:pPr>
    </w:p>
    <w:p w:rsidR="00326441" w:rsidRDefault="00326441">
      <w:pPr>
        <w:pStyle w:val="ConsPlusTitle"/>
        <w:jc w:val="center"/>
        <w:outlineLvl w:val="1"/>
      </w:pPr>
      <w:r>
        <w:t>4. Требования к деятельности поставщика социальных услуг</w:t>
      </w:r>
    </w:p>
    <w:p w:rsidR="00326441" w:rsidRDefault="00326441">
      <w:pPr>
        <w:pStyle w:val="ConsPlusNormal"/>
      </w:pPr>
    </w:p>
    <w:p w:rsidR="00326441" w:rsidRDefault="00326441">
      <w:pPr>
        <w:pStyle w:val="ConsPlusNormal"/>
        <w:ind w:firstLine="540"/>
        <w:jc w:val="both"/>
      </w:pPr>
      <w:r>
        <w:t>4.1. Поставщиком социальных услуг, предоставляемых в стационарной форме социального обслуживания (далее - поставщик услуг), является юридическое лицо независимо от его организационно-правовой формы и(или) индивидуальный предприниматель, осуществляющие социальное обслуживание в стационарной форме социального обслуживания.</w:t>
      </w:r>
    </w:p>
    <w:p w:rsidR="00326441" w:rsidRDefault="00326441">
      <w:pPr>
        <w:pStyle w:val="ConsPlusNormal"/>
        <w:spacing w:before="220"/>
        <w:ind w:firstLine="540"/>
        <w:jc w:val="both"/>
      </w:pPr>
      <w:r>
        <w:lastRenderedPageBreak/>
        <w:t xml:space="preserve">4.2. Деятельность поставщика услуг должна соответствовать требованиям Федерального </w:t>
      </w:r>
      <w:hyperlink r:id="rId183" w:history="1">
        <w:r>
          <w:rPr>
            <w:color w:val="0000FF"/>
          </w:rPr>
          <w:t>закона</w:t>
        </w:r>
      </w:hyperlink>
      <w:r>
        <w:t xml:space="preserve"> N 442-ФЗ, других федеральных законов и иных нормативных правовых актов Российской Федерации, </w:t>
      </w:r>
      <w:hyperlink r:id="rId184" w:history="1">
        <w:r>
          <w:rPr>
            <w:color w:val="0000FF"/>
          </w:rPr>
          <w:t>Закона</w:t>
        </w:r>
      </w:hyperlink>
      <w:r>
        <w:t>, а также иных законов и иных нормативных правовых актов Санкт-Петербурга.</w:t>
      </w:r>
    </w:p>
    <w:p w:rsidR="00326441" w:rsidRDefault="00326441">
      <w:pPr>
        <w:pStyle w:val="ConsPlusNormal"/>
        <w:spacing w:before="220"/>
        <w:ind w:firstLine="540"/>
        <w:jc w:val="both"/>
      </w:pPr>
      <w:r>
        <w:t xml:space="preserve">4.3. Поставщик услуг обязан предоставлять социальные услуги в соответствии с индивидуальными программами и условиями договоров на основании требований Федерального </w:t>
      </w:r>
      <w:hyperlink r:id="rId185" w:history="1">
        <w:r>
          <w:rPr>
            <w:color w:val="0000FF"/>
          </w:rPr>
          <w:t>закона</w:t>
        </w:r>
      </w:hyperlink>
      <w:r>
        <w:t xml:space="preserve"> N 442-ФЗ.</w:t>
      </w:r>
    </w:p>
    <w:p w:rsidR="00326441" w:rsidRDefault="00326441">
      <w:pPr>
        <w:pStyle w:val="ConsPlusNormal"/>
        <w:spacing w:before="220"/>
        <w:ind w:firstLine="540"/>
        <w:jc w:val="both"/>
      </w:pPr>
      <w:r>
        <w:t>4.4. При предоставлении социальных услуг в стационарной форме социального обслуживания поставщик услуг обязан:</w:t>
      </w:r>
    </w:p>
    <w:p w:rsidR="00326441" w:rsidRDefault="00326441">
      <w:pPr>
        <w:pStyle w:val="ConsPlusNormal"/>
        <w:spacing w:before="220"/>
        <w:ind w:firstLine="540"/>
        <w:jc w:val="both"/>
      </w:pPr>
      <w:r>
        <w:t>соблюдать права человека и гражданина;</w:t>
      </w:r>
    </w:p>
    <w:p w:rsidR="00326441" w:rsidRDefault="00326441">
      <w:pPr>
        <w:pStyle w:val="ConsPlusNormal"/>
        <w:spacing w:before="220"/>
        <w:ind w:firstLine="540"/>
        <w:jc w:val="both"/>
      </w:pPr>
      <w:r>
        <w:t>обеспечивать неприкосновенность личности и безопасность получателей социальных услуг;</w:t>
      </w:r>
    </w:p>
    <w:p w:rsidR="00326441" w:rsidRDefault="00326441">
      <w:pPr>
        <w:pStyle w:val="ConsPlusNormal"/>
        <w:spacing w:before="220"/>
        <w:ind w:firstLine="540"/>
        <w:jc w:val="both"/>
      </w:pPr>
      <w:r>
        <w:t>обеспечивать ознакомление получателей социальных услуг (представителей) с правоустанавливающими документами, на основании которых поставщик услуг осуществляет свою деятельность и оказывает социальные услуги;</w:t>
      </w:r>
    </w:p>
    <w:p w:rsidR="00326441" w:rsidRDefault="00326441">
      <w:pPr>
        <w:pStyle w:val="ConsPlusNormal"/>
        <w:spacing w:before="220"/>
        <w:ind w:firstLine="540"/>
        <w:jc w:val="both"/>
      </w:pPr>
      <w:r>
        <w:t>обеспечивать сохранность личных вещей и ценностей получателей социальных услуг;</w:t>
      </w:r>
    </w:p>
    <w:p w:rsidR="00326441" w:rsidRDefault="00326441">
      <w:pPr>
        <w:pStyle w:val="ConsPlusNormal"/>
        <w:spacing w:before="220"/>
        <w:ind w:firstLine="540"/>
        <w:jc w:val="both"/>
      </w:pPr>
      <w:r>
        <w:t>выделять супругам, проживающим в организации социального обслуживания, изолированное жилое помещение для совместного проживания;</w:t>
      </w:r>
    </w:p>
    <w:p w:rsidR="00326441" w:rsidRDefault="00326441">
      <w:pPr>
        <w:pStyle w:val="ConsPlusNormal"/>
        <w:spacing w:before="220"/>
        <w:ind w:firstLine="540"/>
        <w:jc w:val="both"/>
      </w:pPr>
      <w:r>
        <w:t>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326441" w:rsidRDefault="00326441">
      <w:pPr>
        <w:pStyle w:val="ConsPlusNormal"/>
        <w:spacing w:before="22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326441" w:rsidRDefault="00326441">
      <w:pPr>
        <w:pStyle w:val="ConsPlusNormal"/>
        <w:spacing w:before="220"/>
        <w:ind w:firstLine="540"/>
        <w:jc w:val="both"/>
      </w:pPr>
      <w:r>
        <w:t>информировать получателей социальных услуг о правилах пожарной безопасности, эксплуатации предоставляемых приборов и оборудования;</w:t>
      </w:r>
    </w:p>
    <w:p w:rsidR="00326441" w:rsidRDefault="00326441">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 а также надлежащий уход;</w:t>
      </w:r>
    </w:p>
    <w:p w:rsidR="00326441" w:rsidRDefault="00326441">
      <w:pPr>
        <w:pStyle w:val="ConsPlusNormal"/>
        <w:spacing w:before="220"/>
        <w:ind w:firstLine="540"/>
        <w:jc w:val="both"/>
      </w:pPr>
      <w:r>
        <w:t>исполнять иные обязанности, связанные с реализацией прав получателей социальных услуг на социальное обслуживание.</w:t>
      </w:r>
    </w:p>
    <w:p w:rsidR="00326441" w:rsidRDefault="00326441">
      <w:pPr>
        <w:pStyle w:val="ConsPlusNormal"/>
      </w:pPr>
    </w:p>
    <w:p w:rsidR="00326441" w:rsidRDefault="00326441">
      <w:pPr>
        <w:pStyle w:val="ConsPlusTitle"/>
        <w:jc w:val="center"/>
        <w:outlineLvl w:val="1"/>
      </w:pPr>
      <w:bookmarkStart w:id="10" w:name="P967"/>
      <w:bookmarkEnd w:id="10"/>
      <w:r>
        <w:t>5. Перечень документов, необходимых для предоставления</w:t>
      </w:r>
    </w:p>
    <w:p w:rsidR="00326441" w:rsidRDefault="00326441">
      <w:pPr>
        <w:pStyle w:val="ConsPlusTitle"/>
        <w:jc w:val="center"/>
      </w:pPr>
      <w:r>
        <w:t>социальных услуг</w:t>
      </w:r>
    </w:p>
    <w:p w:rsidR="00326441" w:rsidRDefault="00326441">
      <w:pPr>
        <w:pStyle w:val="ConsPlusNormal"/>
      </w:pPr>
    </w:p>
    <w:p w:rsidR="00326441" w:rsidRDefault="00326441">
      <w:pPr>
        <w:pStyle w:val="ConsPlusNormal"/>
        <w:ind w:firstLine="540"/>
        <w:jc w:val="both"/>
      </w:pPr>
      <w:r>
        <w:t>5.1. Решение о предоставлении социальных услуг в стационарной форме социального обслуживания принимается Учреждением на основании следующих документов:</w:t>
      </w:r>
    </w:p>
    <w:p w:rsidR="00326441" w:rsidRDefault="00326441">
      <w:pPr>
        <w:pStyle w:val="ConsPlusNormal"/>
        <w:jc w:val="both"/>
      </w:pPr>
      <w:r>
        <w:t xml:space="preserve">(в ред. Постановлений Правительства Санкт-Петербурга от 09.06.2017 </w:t>
      </w:r>
      <w:hyperlink r:id="rId186" w:history="1">
        <w:r>
          <w:rPr>
            <w:color w:val="0000FF"/>
          </w:rPr>
          <w:t>N 436</w:t>
        </w:r>
      </w:hyperlink>
      <w:r>
        <w:t xml:space="preserve">, от 26.02.2019 </w:t>
      </w:r>
      <w:hyperlink r:id="rId187" w:history="1">
        <w:r>
          <w:rPr>
            <w:color w:val="0000FF"/>
          </w:rPr>
          <w:t>N 85</w:t>
        </w:r>
      </w:hyperlink>
      <w:r>
        <w:t>)</w:t>
      </w:r>
    </w:p>
    <w:p w:rsidR="00326441" w:rsidRDefault="00326441">
      <w:pPr>
        <w:pStyle w:val="ConsPlusNormal"/>
        <w:spacing w:before="220"/>
        <w:ind w:firstLine="540"/>
        <w:jc w:val="both"/>
      </w:pPr>
      <w:r>
        <w:t>документ, удостоверяющий личность получателя социальных услуг (представителя);</w:t>
      </w:r>
    </w:p>
    <w:p w:rsidR="00326441" w:rsidRDefault="00326441">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326441" w:rsidRDefault="00326441">
      <w:pPr>
        <w:pStyle w:val="ConsPlusNormal"/>
        <w:spacing w:before="220"/>
        <w:ind w:firstLine="540"/>
        <w:jc w:val="both"/>
      </w:pPr>
      <w:r>
        <w:t>документ, подтверждающий место жительства и(или) пребывания, фактического проживания получателя социальных услуг (представителя);</w:t>
      </w:r>
    </w:p>
    <w:p w:rsidR="00326441" w:rsidRDefault="00326441">
      <w:pPr>
        <w:pStyle w:val="ConsPlusNormal"/>
        <w:spacing w:before="220"/>
        <w:ind w:firstLine="540"/>
        <w:jc w:val="both"/>
      </w:pPr>
      <w:r>
        <w:t xml:space="preserve">документы (сведения), подтверждающие наличие у получателя социальных услуг </w:t>
      </w:r>
      <w:r>
        <w:lastRenderedPageBreak/>
        <w:t>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стационарной форме социального обслуживания (в том числе медицинское заключение, содержащее информацию о медицинских показаниях к предоставлению социальных услуг в стационарной форме социального обслуживания в части наличия ограничений способности к самообслуживанию и передвижению, выдаваемое государственными медицинскими организациями; направление медицинской организации, оказывающей паллиативную медицинскую помощь, о необходимости предоставления социальных услуг в стационарной форме социального обслуживания);</w:t>
      </w:r>
    </w:p>
    <w:p w:rsidR="00326441" w:rsidRDefault="00326441">
      <w:pPr>
        <w:pStyle w:val="ConsPlusNormal"/>
        <w:jc w:val="both"/>
      </w:pPr>
      <w:r>
        <w:t xml:space="preserve">(в ред. </w:t>
      </w:r>
      <w:hyperlink r:id="rId188" w:history="1">
        <w:r>
          <w:rPr>
            <w:color w:val="0000FF"/>
          </w:rPr>
          <w:t>Постановления</w:t>
        </w:r>
      </w:hyperlink>
      <w:r>
        <w:t xml:space="preserve"> Правительства Санкт-Петербурга от 17.01.2020 N 8)</w:t>
      </w:r>
    </w:p>
    <w:p w:rsidR="00326441" w:rsidRDefault="00326441">
      <w:pPr>
        <w:pStyle w:val="ConsPlusNormal"/>
        <w:spacing w:before="220"/>
        <w:ind w:firstLine="540"/>
        <w:jc w:val="both"/>
      </w:pPr>
      <w:r>
        <w:t xml:space="preserve">абзацы шестой - седьмой исключены. - </w:t>
      </w:r>
      <w:hyperlink r:id="rId189" w:history="1">
        <w:r>
          <w:rPr>
            <w:color w:val="0000FF"/>
          </w:rPr>
          <w:t>Постановление</w:t>
        </w:r>
      </w:hyperlink>
      <w:r>
        <w:t xml:space="preserve"> Правительства Санкт-Петербурга от 09.11.2016 N 987;</w:t>
      </w:r>
    </w:p>
    <w:p w:rsidR="00326441" w:rsidRDefault="00326441">
      <w:pPr>
        <w:pStyle w:val="ConsPlusNormal"/>
        <w:spacing w:before="220"/>
        <w:ind w:firstLine="540"/>
        <w:jc w:val="both"/>
      </w:pPr>
      <w:hyperlink r:id="rId190"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Минздрава РФ N 216н).</w:t>
      </w:r>
    </w:p>
    <w:p w:rsidR="00326441" w:rsidRDefault="00326441">
      <w:pPr>
        <w:pStyle w:val="ConsPlusNormal"/>
        <w:jc w:val="both"/>
      </w:pPr>
      <w:r>
        <w:t xml:space="preserve">(абзац введен </w:t>
      </w:r>
      <w:hyperlink r:id="rId191" w:history="1">
        <w:r>
          <w:rPr>
            <w:color w:val="0000FF"/>
          </w:rPr>
          <w:t>Постановлением</w:t>
        </w:r>
      </w:hyperlink>
      <w:r>
        <w:t xml:space="preserve"> Правительства Санкт-Петербурга от 09.06.2017 N 436)</w:t>
      </w:r>
    </w:p>
    <w:p w:rsidR="00326441" w:rsidRDefault="00326441">
      <w:pPr>
        <w:pStyle w:val="ConsPlusNormal"/>
        <w:spacing w:before="220"/>
        <w:ind w:firstLine="540"/>
        <w:jc w:val="both"/>
      </w:pPr>
      <w:r>
        <w:t>Гражданином без определенного места жительства в случае отсутствия паспорта гражданина Российской Федерации представляется справка о приеме документов для оформления паспорта гражданина Российской Федерации, выданная уполномоченным подразделением по вопросам миграции Министерства внутренних дел Российской Федерации.</w:t>
      </w:r>
    </w:p>
    <w:p w:rsidR="00326441" w:rsidRDefault="00326441">
      <w:pPr>
        <w:pStyle w:val="ConsPlusNormal"/>
        <w:jc w:val="both"/>
      </w:pPr>
      <w:r>
        <w:t xml:space="preserve">(абзац введен </w:t>
      </w:r>
      <w:hyperlink r:id="rId192"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Граждане без определенного места жительства не представляют документ, подтверждающий место жительства и(или) пребывания, а также документы, указанные в абзацах втором и восьмом настоящего пункта, в случае обращения за срочной социальной услугой "оказание помощи в оформлении и восстановлении документа, удостоверяющего личность, лицам в случае отсутствия места жительства и средств к существованию".</w:t>
      </w:r>
    </w:p>
    <w:p w:rsidR="00326441" w:rsidRDefault="00326441">
      <w:pPr>
        <w:pStyle w:val="ConsPlusNormal"/>
        <w:jc w:val="both"/>
      </w:pPr>
      <w:r>
        <w:t xml:space="preserve">(абзац введен </w:t>
      </w:r>
      <w:hyperlink r:id="rId193"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 xml:space="preserve">5.2. 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94" w:history="1">
        <w:r>
          <w:rPr>
            <w:color w:val="0000FF"/>
          </w:rPr>
          <w:t>статьи 7</w:t>
        </w:r>
      </w:hyperlink>
      <w:r>
        <w:t xml:space="preserve"> Федерального закона "Об организации предоставления государственных и муниципальных услуг".</w:t>
      </w:r>
    </w:p>
    <w:p w:rsidR="00326441" w:rsidRDefault="00326441">
      <w:pPr>
        <w:pStyle w:val="ConsPlusNormal"/>
        <w:spacing w:before="220"/>
        <w:ind w:firstLine="540"/>
        <w:jc w:val="both"/>
      </w:pPr>
      <w:r>
        <w:t>5.3. Для получения социальных услуг в стационарной форме социального обслуживания получатель социальных услуг (представитель) должен представить поставщику социальных услуг следующие документы:</w:t>
      </w:r>
    </w:p>
    <w:p w:rsidR="00326441" w:rsidRDefault="00326441">
      <w:pPr>
        <w:pStyle w:val="ConsPlusNormal"/>
        <w:spacing w:before="220"/>
        <w:ind w:firstLine="540"/>
        <w:jc w:val="both"/>
      </w:pPr>
      <w:r>
        <w:t>документ, удостоверяющий личность получателя социальных услуг (представителя);</w:t>
      </w:r>
    </w:p>
    <w:p w:rsidR="00326441" w:rsidRDefault="00326441">
      <w:pPr>
        <w:pStyle w:val="ConsPlusNormal"/>
        <w:spacing w:before="220"/>
        <w:ind w:firstLine="540"/>
        <w:jc w:val="both"/>
      </w:pPr>
      <w:r>
        <w:t>документ, подтверждающий полномочия представителя (при обращении за получением социальных услуг представителя);</w:t>
      </w:r>
    </w:p>
    <w:p w:rsidR="00326441" w:rsidRDefault="00326441">
      <w:pPr>
        <w:pStyle w:val="ConsPlusNormal"/>
        <w:spacing w:before="220"/>
        <w:ind w:firstLine="540"/>
        <w:jc w:val="both"/>
      </w:pPr>
      <w:r>
        <w:t>индивидуальную программу, за исключением случая предоставления срочных социальных услуг;</w:t>
      </w:r>
    </w:p>
    <w:p w:rsidR="00326441" w:rsidRDefault="00326441">
      <w:pPr>
        <w:pStyle w:val="ConsPlusNormal"/>
        <w:spacing w:before="220"/>
        <w:ind w:firstLine="540"/>
        <w:jc w:val="both"/>
      </w:pPr>
      <w:r>
        <w:lastRenderedPageBreak/>
        <w:t>документы, необходимые для определения среднедушевого дохода получателя социальных услуг для предоставления социальных услуг бесплатно (документы о составе семьи получателя социальных услуг, документы о доходах получателя социальных услуг и членов его семьи (супруга (супруги), родителей и несовершеннолетних детей, совместно проживающих с получателем социальных услуг);</w:t>
      </w:r>
    </w:p>
    <w:p w:rsidR="00326441" w:rsidRDefault="00326441">
      <w:pPr>
        <w:pStyle w:val="ConsPlusNormal"/>
        <w:spacing w:before="220"/>
        <w:ind w:firstLine="540"/>
        <w:jc w:val="both"/>
      </w:pPr>
      <w:hyperlink r:id="rId195"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Минздрава РФ N 216н;</w:t>
      </w:r>
    </w:p>
    <w:p w:rsidR="00326441" w:rsidRDefault="00326441">
      <w:pPr>
        <w:pStyle w:val="ConsPlusNormal"/>
        <w:spacing w:before="220"/>
        <w:ind w:firstLine="540"/>
        <w:jc w:val="both"/>
      </w:pPr>
      <w:r>
        <w:t>сведения медицинских организаций об отсутствии инфекционных заболеваний и контактов с инфекционными больными по месту проживания.</w:t>
      </w:r>
    </w:p>
    <w:p w:rsidR="00326441" w:rsidRDefault="00326441">
      <w:pPr>
        <w:pStyle w:val="ConsPlusNormal"/>
        <w:jc w:val="both"/>
      </w:pPr>
      <w:r>
        <w:t xml:space="preserve">(абзац введен </w:t>
      </w:r>
      <w:hyperlink r:id="rId196" w:history="1">
        <w:r>
          <w:rPr>
            <w:color w:val="0000FF"/>
          </w:rPr>
          <w:t>Постановлением</w:t>
        </w:r>
      </w:hyperlink>
      <w:r>
        <w:t xml:space="preserve"> Правительства Санкт-Петербурга от 17.01.2020 N 8)</w:t>
      </w:r>
    </w:p>
    <w:p w:rsidR="00326441" w:rsidRDefault="00326441">
      <w:pPr>
        <w:pStyle w:val="ConsPlusNormal"/>
        <w:jc w:val="both"/>
      </w:pPr>
      <w:r>
        <w:t xml:space="preserve">(п. 5.3 в ред. </w:t>
      </w:r>
      <w:hyperlink r:id="rId197" w:history="1">
        <w:r>
          <w:rPr>
            <w:color w:val="0000FF"/>
          </w:rPr>
          <w:t>Постановления</w:t>
        </w:r>
      </w:hyperlink>
      <w:r>
        <w:t xml:space="preserve"> Правительства Санкт-Петербурга от 09.06.2017 N 436)</w:t>
      </w:r>
    </w:p>
    <w:p w:rsidR="00326441" w:rsidRDefault="00326441">
      <w:pPr>
        <w:pStyle w:val="ConsPlusNormal"/>
      </w:pPr>
    </w:p>
    <w:p w:rsidR="00326441" w:rsidRDefault="00326441">
      <w:pPr>
        <w:pStyle w:val="ConsPlusTitle"/>
        <w:jc w:val="center"/>
        <w:outlineLvl w:val="1"/>
      </w:pPr>
      <w:r>
        <w:t>6. Прекращение предоставления социальных услуг</w:t>
      </w:r>
    </w:p>
    <w:p w:rsidR="00326441" w:rsidRDefault="00326441">
      <w:pPr>
        <w:pStyle w:val="ConsPlusNormal"/>
      </w:pPr>
    </w:p>
    <w:p w:rsidR="00326441" w:rsidRDefault="00326441">
      <w:pPr>
        <w:pStyle w:val="ConsPlusNormal"/>
        <w:ind w:firstLine="540"/>
        <w:jc w:val="both"/>
      </w:pPr>
      <w:r>
        <w:t>6.1. Основаниями прекращения предоставления социальных услуг в стационарной форме социального обслуживания являются:</w:t>
      </w:r>
    </w:p>
    <w:p w:rsidR="00326441" w:rsidRDefault="00326441">
      <w:pPr>
        <w:pStyle w:val="ConsPlusNormal"/>
        <w:spacing w:before="220"/>
        <w:ind w:firstLine="540"/>
        <w:jc w:val="both"/>
      </w:pPr>
      <w:r>
        <w:t>письменное заявление получателя социальных услуг (представителя) об отказе в предоставлении социальных услуг;</w:t>
      </w:r>
    </w:p>
    <w:p w:rsidR="00326441" w:rsidRDefault="00326441">
      <w:pPr>
        <w:pStyle w:val="ConsPlusNormal"/>
        <w:spacing w:before="220"/>
        <w:ind w:firstLine="540"/>
        <w:jc w:val="both"/>
      </w:pPr>
      <w:r>
        <w:t>окончание срока предоставления социальных услуг в соответствии с индивидуальной программой и(или) истечение срока действия договора;</w:t>
      </w:r>
    </w:p>
    <w:p w:rsidR="00326441" w:rsidRDefault="00326441">
      <w:pPr>
        <w:pStyle w:val="ConsPlusNormal"/>
        <w:spacing w:before="220"/>
        <w:ind w:firstLine="540"/>
        <w:jc w:val="both"/>
      </w:pPr>
      <w:r>
        <w:t>изменение обстоятельств, обуславливающих потребность получателя социальных услуг в предоставлении социальных услуг в стационарной форме социального обслуживания;</w:t>
      </w:r>
    </w:p>
    <w:p w:rsidR="00326441" w:rsidRDefault="00326441">
      <w:pPr>
        <w:pStyle w:val="ConsPlusNormal"/>
        <w:jc w:val="both"/>
      </w:pPr>
      <w:r>
        <w:t xml:space="preserve">(абзац введен </w:t>
      </w:r>
      <w:hyperlink r:id="rId198" w:history="1">
        <w:r>
          <w:rPr>
            <w:color w:val="0000FF"/>
          </w:rPr>
          <w:t>Постановлением</w:t>
        </w:r>
      </w:hyperlink>
      <w:r>
        <w:t xml:space="preserve"> Правительства Санкт-Петербурга от 17.01.2020 N 8)</w:t>
      </w:r>
    </w:p>
    <w:p w:rsidR="00326441" w:rsidRDefault="00326441">
      <w:pPr>
        <w:pStyle w:val="ConsPlusNormal"/>
        <w:spacing w:before="220"/>
        <w:ind w:firstLine="540"/>
        <w:jc w:val="both"/>
      </w:pPr>
      <w:r>
        <w:t>нарушение получателем социальных услуг (представителем) условий, предусмотренных договором;</w:t>
      </w:r>
    </w:p>
    <w:p w:rsidR="00326441" w:rsidRDefault="00326441">
      <w:pPr>
        <w:pStyle w:val="ConsPlusNormal"/>
        <w:spacing w:before="220"/>
        <w:ind w:firstLine="540"/>
        <w:jc w:val="both"/>
      </w:pPr>
      <w:r>
        <w:t>смерть получателя социальных услуг или ликвидация (прекращение деятельности) организации социального обслуживания;</w:t>
      </w:r>
    </w:p>
    <w:p w:rsidR="00326441" w:rsidRDefault="00326441">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326441" w:rsidRDefault="00326441">
      <w:pPr>
        <w:pStyle w:val="ConsPlusNormal"/>
        <w:spacing w:before="220"/>
        <w:ind w:firstLine="540"/>
        <w:jc w:val="both"/>
      </w:pPr>
      <w:r>
        <w:t>осуждение получателя социальных услуг к отбыванию наказания в виде лишения свободы.</w:t>
      </w:r>
    </w:p>
    <w:p w:rsidR="00326441" w:rsidRDefault="00326441">
      <w:pPr>
        <w:pStyle w:val="ConsPlusNormal"/>
        <w:spacing w:before="220"/>
        <w:ind w:firstLine="540"/>
        <w:jc w:val="both"/>
      </w:pPr>
      <w:r>
        <w:t xml:space="preserve">6.2. Поставщик социальных услуг вправе отказать (приостановить) получателю социальных услуг в предоставлении социальных услуг в стационарной форме социального обслуживания, в том числе временно, в случае непредставления получателем социальных услуг (представителем) индивидуальной программы, выданной получателю социальных услуг (за исключением случая предоставления срочных социальных услуг), документов, необходимых для определения среднедушевого дохода получателя социальных услуг, а также в связи с наличием медицинских противопоказаний, </w:t>
      </w:r>
      <w:hyperlink r:id="rId199" w:history="1">
        <w:r>
          <w:rPr>
            <w:color w:val="0000FF"/>
          </w:rPr>
          <w:t>перечень</w:t>
        </w:r>
      </w:hyperlink>
      <w:r>
        <w:t xml:space="preserve"> которых утвержден приказом Минздрава РФ N 216н.</w:t>
      </w:r>
    </w:p>
    <w:p w:rsidR="00326441" w:rsidRDefault="00326441">
      <w:pPr>
        <w:pStyle w:val="ConsPlusNormal"/>
        <w:jc w:val="both"/>
      </w:pPr>
      <w:r>
        <w:t xml:space="preserve">(в ред. Постановлений Правительства Санкт-Петербурга от 09.11.2016 </w:t>
      </w:r>
      <w:hyperlink r:id="rId200" w:history="1">
        <w:r>
          <w:rPr>
            <w:color w:val="0000FF"/>
          </w:rPr>
          <w:t>N 987</w:t>
        </w:r>
      </w:hyperlink>
      <w:r>
        <w:t xml:space="preserve">, от 09.06.2017 </w:t>
      </w:r>
      <w:hyperlink r:id="rId201" w:history="1">
        <w:r>
          <w:rPr>
            <w:color w:val="0000FF"/>
          </w:rPr>
          <w:t>N 436</w:t>
        </w:r>
      </w:hyperlink>
      <w:r>
        <w:t>)</w:t>
      </w: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1"/>
      </w:pPr>
      <w:r>
        <w:t>Приложение</w:t>
      </w:r>
    </w:p>
    <w:p w:rsidR="00326441" w:rsidRDefault="00326441">
      <w:pPr>
        <w:pStyle w:val="ConsPlusNormal"/>
        <w:jc w:val="right"/>
      </w:pPr>
      <w:r>
        <w:lastRenderedPageBreak/>
        <w:t>к Порядку предоставления</w:t>
      </w:r>
    </w:p>
    <w:p w:rsidR="00326441" w:rsidRDefault="00326441">
      <w:pPr>
        <w:pStyle w:val="ConsPlusNormal"/>
        <w:jc w:val="right"/>
      </w:pPr>
      <w:r>
        <w:t>социальных услуг поставщиками</w:t>
      </w:r>
    </w:p>
    <w:p w:rsidR="00326441" w:rsidRDefault="00326441">
      <w:pPr>
        <w:pStyle w:val="ConsPlusNormal"/>
        <w:jc w:val="right"/>
      </w:pPr>
      <w:r>
        <w:t>социальных услуг в стационарной</w:t>
      </w:r>
    </w:p>
    <w:p w:rsidR="00326441" w:rsidRDefault="00326441">
      <w:pPr>
        <w:pStyle w:val="ConsPlusNormal"/>
        <w:jc w:val="right"/>
      </w:pPr>
      <w:r>
        <w:t>форме социального обслуживания</w:t>
      </w:r>
    </w:p>
    <w:p w:rsidR="00326441" w:rsidRDefault="00326441">
      <w:pPr>
        <w:pStyle w:val="ConsPlusNormal"/>
        <w:jc w:val="right"/>
      </w:pPr>
      <w:r>
        <w:t>в Санкт-Петербурге</w:t>
      </w:r>
    </w:p>
    <w:p w:rsidR="00326441" w:rsidRDefault="00326441">
      <w:pPr>
        <w:pStyle w:val="ConsPlusNormal"/>
      </w:pPr>
    </w:p>
    <w:p w:rsidR="00326441" w:rsidRDefault="00326441">
      <w:pPr>
        <w:pStyle w:val="ConsPlusTitle"/>
        <w:jc w:val="center"/>
      </w:pPr>
      <w:bookmarkStart w:id="11" w:name="P1020"/>
      <w:bookmarkEnd w:id="11"/>
      <w:r>
        <w:t>СОСТАВ</w:t>
      </w:r>
    </w:p>
    <w:p w:rsidR="00326441" w:rsidRDefault="00326441">
      <w:pPr>
        <w:pStyle w:val="ConsPlusTitle"/>
        <w:jc w:val="center"/>
      </w:pPr>
      <w:r>
        <w:t>СОЦИАЛЬНЫХ УСЛУГ, ПРЕДОСТАВЛЯЕМЫХ ПОСТАВЩИКАМИ СОЦИАЛЬНЫХ</w:t>
      </w:r>
    </w:p>
    <w:p w:rsidR="00326441" w:rsidRDefault="00326441">
      <w:pPr>
        <w:pStyle w:val="ConsPlusTitle"/>
        <w:jc w:val="center"/>
      </w:pPr>
      <w:r>
        <w:t>УСЛУГ В СТАЦИОНАРНОЙ ФОРМЕ СОЦИАЛЬНОГО ОБСЛУЖИВАНИЯ</w:t>
      </w:r>
    </w:p>
    <w:p w:rsidR="00326441" w:rsidRDefault="00326441">
      <w:pPr>
        <w:pStyle w:val="ConsPlusTitle"/>
        <w:jc w:val="center"/>
      </w:pPr>
      <w:r>
        <w:t>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 ред. Постановлений Правительства Санкт-Петербурга от 09.06.2017 </w:t>
            </w:r>
            <w:hyperlink r:id="rId202" w:history="1">
              <w:r>
                <w:rPr>
                  <w:color w:val="0000FF"/>
                </w:rPr>
                <w:t>N 436</w:t>
              </w:r>
            </w:hyperlink>
            <w:r>
              <w:rPr>
                <w:color w:val="392C69"/>
              </w:rPr>
              <w:t>,</w:t>
            </w:r>
          </w:p>
          <w:p w:rsidR="00326441" w:rsidRDefault="00326441">
            <w:pPr>
              <w:pStyle w:val="ConsPlusNormal"/>
              <w:jc w:val="center"/>
            </w:pPr>
            <w:r>
              <w:rPr>
                <w:color w:val="392C69"/>
              </w:rPr>
              <w:t xml:space="preserve">от 17.01.2020 </w:t>
            </w:r>
            <w:hyperlink r:id="rId203" w:history="1">
              <w:r>
                <w:rPr>
                  <w:color w:val="0000FF"/>
                </w:rPr>
                <w:t>N 8</w:t>
              </w:r>
            </w:hyperlink>
            <w:r>
              <w:rPr>
                <w:color w:val="392C69"/>
              </w:rPr>
              <w:t>)</w:t>
            </w:r>
          </w:p>
        </w:tc>
      </w:tr>
    </w:tbl>
    <w:p w:rsidR="00326441" w:rsidRDefault="003264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24"/>
        <w:gridCol w:w="5159"/>
      </w:tblGrid>
      <w:tr w:rsidR="00326441">
        <w:tc>
          <w:tcPr>
            <w:tcW w:w="737" w:type="dxa"/>
          </w:tcPr>
          <w:p w:rsidR="00326441" w:rsidRDefault="00326441">
            <w:pPr>
              <w:pStyle w:val="ConsPlusNormal"/>
              <w:jc w:val="center"/>
            </w:pPr>
            <w:r>
              <w:t>N п/п</w:t>
            </w:r>
          </w:p>
        </w:tc>
        <w:tc>
          <w:tcPr>
            <w:tcW w:w="3124" w:type="dxa"/>
          </w:tcPr>
          <w:p w:rsidR="00326441" w:rsidRDefault="00326441">
            <w:pPr>
              <w:pStyle w:val="ConsPlusNormal"/>
              <w:jc w:val="center"/>
            </w:pPr>
            <w:r>
              <w:t>Наименование социальной услуги</w:t>
            </w:r>
          </w:p>
        </w:tc>
        <w:tc>
          <w:tcPr>
            <w:tcW w:w="5159" w:type="dxa"/>
          </w:tcPr>
          <w:p w:rsidR="00326441" w:rsidRDefault="00326441">
            <w:pPr>
              <w:pStyle w:val="ConsPlusNormal"/>
              <w:jc w:val="center"/>
            </w:pPr>
            <w:r>
              <w:t>Описание социальной услуги</w:t>
            </w:r>
          </w:p>
        </w:tc>
      </w:tr>
      <w:tr w:rsidR="00326441">
        <w:tc>
          <w:tcPr>
            <w:tcW w:w="737" w:type="dxa"/>
          </w:tcPr>
          <w:p w:rsidR="00326441" w:rsidRDefault="00326441">
            <w:pPr>
              <w:pStyle w:val="ConsPlusNormal"/>
              <w:jc w:val="center"/>
            </w:pPr>
            <w:r>
              <w:t>1</w:t>
            </w:r>
          </w:p>
        </w:tc>
        <w:tc>
          <w:tcPr>
            <w:tcW w:w="3124" w:type="dxa"/>
          </w:tcPr>
          <w:p w:rsidR="00326441" w:rsidRDefault="00326441">
            <w:pPr>
              <w:pStyle w:val="ConsPlusNormal"/>
              <w:jc w:val="center"/>
            </w:pPr>
            <w:r>
              <w:t>2</w:t>
            </w:r>
          </w:p>
        </w:tc>
        <w:tc>
          <w:tcPr>
            <w:tcW w:w="5159" w:type="dxa"/>
          </w:tcPr>
          <w:p w:rsidR="00326441" w:rsidRDefault="00326441">
            <w:pPr>
              <w:pStyle w:val="ConsPlusNormal"/>
              <w:jc w:val="center"/>
            </w:pPr>
            <w:r>
              <w:t>3</w:t>
            </w:r>
          </w:p>
        </w:tc>
      </w:tr>
      <w:tr w:rsidR="00326441">
        <w:tc>
          <w:tcPr>
            <w:tcW w:w="9020" w:type="dxa"/>
            <w:gridSpan w:val="3"/>
          </w:tcPr>
          <w:p w:rsidR="00326441" w:rsidRDefault="00326441">
            <w:pPr>
              <w:pStyle w:val="ConsPlusNormal"/>
              <w:jc w:val="center"/>
              <w:outlineLvl w:val="2"/>
            </w:pPr>
            <w:r>
              <w:t>1. Социально-бытовые услуги</w:t>
            </w:r>
          </w:p>
        </w:tc>
      </w:tr>
      <w:tr w:rsidR="00326441">
        <w:tblPrEx>
          <w:tblBorders>
            <w:insideH w:val="nil"/>
          </w:tblBorders>
        </w:tblPrEx>
        <w:tc>
          <w:tcPr>
            <w:tcW w:w="737" w:type="dxa"/>
            <w:tcBorders>
              <w:bottom w:val="nil"/>
            </w:tcBorders>
          </w:tcPr>
          <w:p w:rsidR="00326441" w:rsidRDefault="00326441">
            <w:pPr>
              <w:pStyle w:val="ConsPlusNormal"/>
              <w:jc w:val="center"/>
            </w:pPr>
            <w:r>
              <w:t>1.1</w:t>
            </w:r>
          </w:p>
        </w:tc>
        <w:tc>
          <w:tcPr>
            <w:tcW w:w="3124" w:type="dxa"/>
            <w:tcBorders>
              <w:bottom w:val="nil"/>
            </w:tcBorders>
          </w:tcPr>
          <w:p w:rsidR="00326441" w:rsidRDefault="00326441">
            <w:pPr>
              <w:pStyle w:val="ConsPlusNormal"/>
            </w:pPr>
            <w:r>
              <w:t>Обеспечение площадью жилых помещений в соответствии с утвержденными нормативами</w:t>
            </w:r>
          </w:p>
        </w:tc>
        <w:tc>
          <w:tcPr>
            <w:tcW w:w="5159" w:type="dxa"/>
            <w:tcBorders>
              <w:bottom w:val="nil"/>
            </w:tcBorders>
          </w:tcPr>
          <w:p w:rsidR="00326441" w:rsidRDefault="00326441">
            <w:pPr>
              <w:pStyle w:val="ConsPlusNormal"/>
              <w:jc w:val="both"/>
            </w:pPr>
            <w:r>
              <w:t>Предоставление помещения в соответствии с утвержденными нормативами и санитарно-гигиеническими нормами, а также требованиями доступности для инвалидов и маломобильных групп населения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204" w:history="1">
              <w:r>
                <w:rPr>
                  <w:color w:val="0000FF"/>
                </w:rPr>
                <w:t>Постановления</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1.2</w:t>
            </w:r>
          </w:p>
        </w:tc>
        <w:tc>
          <w:tcPr>
            <w:tcW w:w="3124" w:type="dxa"/>
          </w:tcPr>
          <w:p w:rsidR="00326441" w:rsidRDefault="00326441">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5159" w:type="dxa"/>
          </w:tcPr>
          <w:p w:rsidR="00326441" w:rsidRDefault="00326441">
            <w:pPr>
              <w:pStyle w:val="ConsPlusNormal"/>
              <w:jc w:val="both"/>
            </w:pPr>
            <w:r>
              <w:t>Обеспечение мягким инвентарем (одеждой, обувью, нательным бельем, постельными принадлежностями) в соответствии с утвержденными нормативами</w:t>
            </w:r>
          </w:p>
        </w:tc>
      </w:tr>
      <w:tr w:rsidR="00326441">
        <w:tc>
          <w:tcPr>
            <w:tcW w:w="737" w:type="dxa"/>
          </w:tcPr>
          <w:p w:rsidR="00326441" w:rsidRDefault="00326441">
            <w:pPr>
              <w:pStyle w:val="ConsPlusNormal"/>
              <w:jc w:val="center"/>
            </w:pPr>
            <w:r>
              <w:t>1.3</w:t>
            </w:r>
          </w:p>
        </w:tc>
        <w:tc>
          <w:tcPr>
            <w:tcW w:w="3124" w:type="dxa"/>
          </w:tcPr>
          <w:p w:rsidR="00326441" w:rsidRDefault="00326441">
            <w:pPr>
              <w:pStyle w:val="ConsPlusNormal"/>
            </w:pPr>
            <w:r>
              <w:t>Обеспечение питанием согласно утвержденным нормативам</w:t>
            </w:r>
          </w:p>
        </w:tc>
        <w:tc>
          <w:tcPr>
            <w:tcW w:w="5159" w:type="dxa"/>
          </w:tcPr>
          <w:p w:rsidR="00326441" w:rsidRDefault="00326441">
            <w:pPr>
              <w:pStyle w:val="ConsPlusNormal"/>
              <w:jc w:val="both"/>
            </w:pPr>
            <w:r>
              <w:t>Обеспечение питанием в соответствии с нормами обеспечения питанием, утвержденными Правительством Санкт-Петербурга</w:t>
            </w:r>
          </w:p>
        </w:tc>
      </w:tr>
      <w:tr w:rsidR="00326441">
        <w:tc>
          <w:tcPr>
            <w:tcW w:w="737" w:type="dxa"/>
          </w:tcPr>
          <w:p w:rsidR="00326441" w:rsidRDefault="00326441">
            <w:pPr>
              <w:pStyle w:val="ConsPlusNormal"/>
              <w:jc w:val="center"/>
            </w:pPr>
            <w:r>
              <w:t>1.4</w:t>
            </w:r>
          </w:p>
        </w:tc>
        <w:tc>
          <w:tcPr>
            <w:tcW w:w="3124" w:type="dxa"/>
          </w:tcPr>
          <w:p w:rsidR="00326441" w:rsidRDefault="00326441">
            <w:pPr>
              <w:pStyle w:val="ConsPlusNormal"/>
            </w:pPr>
            <w:r>
              <w:t>Помощь в приеме пищи (кормление)</w:t>
            </w:r>
          </w:p>
        </w:tc>
        <w:tc>
          <w:tcPr>
            <w:tcW w:w="5159" w:type="dxa"/>
          </w:tcPr>
          <w:p w:rsidR="00326441" w:rsidRDefault="00326441">
            <w:pPr>
              <w:pStyle w:val="ConsPlusNormal"/>
              <w:jc w:val="both"/>
            </w:pPr>
            <w:r>
              <w:t>Подготовка получателя социальных услуг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 мытье посуды после принятия пищи</w:t>
            </w:r>
          </w:p>
        </w:tc>
      </w:tr>
      <w:tr w:rsidR="00326441">
        <w:tc>
          <w:tcPr>
            <w:tcW w:w="737" w:type="dxa"/>
          </w:tcPr>
          <w:p w:rsidR="00326441" w:rsidRDefault="00326441">
            <w:pPr>
              <w:pStyle w:val="ConsPlusNormal"/>
              <w:jc w:val="center"/>
            </w:pPr>
            <w:r>
              <w:t>1.5</w:t>
            </w:r>
          </w:p>
        </w:tc>
        <w:tc>
          <w:tcPr>
            <w:tcW w:w="3124" w:type="dxa"/>
          </w:tcPr>
          <w:p w:rsidR="00326441" w:rsidRDefault="00326441">
            <w:pPr>
              <w:pStyle w:val="ConsPlusNormal"/>
            </w:pPr>
            <w:r>
              <w:t xml:space="preserve">Помощь в одевании и переодевании лицам, не способным по состоянию </w:t>
            </w:r>
            <w:r>
              <w:lastRenderedPageBreak/>
              <w:t>здоровья самостоятельно осуществлять за собой уход</w:t>
            </w:r>
          </w:p>
        </w:tc>
        <w:tc>
          <w:tcPr>
            <w:tcW w:w="5159" w:type="dxa"/>
          </w:tcPr>
          <w:p w:rsidR="00326441" w:rsidRDefault="00326441">
            <w:pPr>
              <w:pStyle w:val="ConsPlusNormal"/>
              <w:jc w:val="both"/>
            </w:pPr>
            <w:r>
              <w:lastRenderedPageBreak/>
              <w:t xml:space="preserve">Помощь в одевании (надевание на получателя социальных услуг подготовленной в соответствии с целью и погодными условиями одежды, обуви, </w:t>
            </w:r>
            <w:r>
              <w:lastRenderedPageBreak/>
              <w:t>головного убора); помощь в раздевании (снятие с получателя социальных услуг одежды, обуви, головного убора); помощь в переодевании</w:t>
            </w:r>
          </w:p>
        </w:tc>
      </w:tr>
      <w:tr w:rsidR="00326441">
        <w:tc>
          <w:tcPr>
            <w:tcW w:w="737" w:type="dxa"/>
          </w:tcPr>
          <w:p w:rsidR="00326441" w:rsidRDefault="00326441">
            <w:pPr>
              <w:pStyle w:val="ConsPlusNormal"/>
              <w:jc w:val="center"/>
            </w:pPr>
            <w:r>
              <w:lastRenderedPageBreak/>
              <w:t>1.6</w:t>
            </w:r>
          </w:p>
        </w:tc>
        <w:tc>
          <w:tcPr>
            <w:tcW w:w="3124" w:type="dxa"/>
          </w:tcPr>
          <w:p w:rsidR="00326441" w:rsidRDefault="00326441">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5159" w:type="dxa"/>
          </w:tcPr>
          <w:p w:rsidR="00326441" w:rsidRDefault="00326441">
            <w:pPr>
              <w:pStyle w:val="ConsPlusNormal"/>
              <w:jc w:val="both"/>
            </w:pPr>
            <w:r>
              <w:t>Снятие и утилизация использованного подгузника или абсорбирующего белья; проведение гигиенических процедур (обработка тела получателя социальных услуг влажными салфетками, очищающими препаратами); надевание нового подгузника или абсорбирующего белья</w:t>
            </w:r>
          </w:p>
        </w:tc>
      </w:tr>
      <w:tr w:rsidR="00326441">
        <w:tc>
          <w:tcPr>
            <w:tcW w:w="737" w:type="dxa"/>
          </w:tcPr>
          <w:p w:rsidR="00326441" w:rsidRDefault="00326441">
            <w:pPr>
              <w:pStyle w:val="ConsPlusNormal"/>
              <w:jc w:val="center"/>
            </w:pPr>
            <w:r>
              <w:t>1.7</w:t>
            </w:r>
          </w:p>
        </w:tc>
        <w:tc>
          <w:tcPr>
            <w:tcW w:w="3124" w:type="dxa"/>
          </w:tcPr>
          <w:p w:rsidR="00326441" w:rsidRDefault="00326441">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5159" w:type="dxa"/>
          </w:tcPr>
          <w:p w:rsidR="00326441" w:rsidRDefault="00326441">
            <w:pPr>
              <w:pStyle w:val="ConsPlusNormal"/>
              <w:jc w:val="both"/>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подмывание, помощь в самостоятельном подмывании, подтирании</w:t>
            </w:r>
          </w:p>
        </w:tc>
      </w:tr>
      <w:tr w:rsidR="00326441">
        <w:tc>
          <w:tcPr>
            <w:tcW w:w="737" w:type="dxa"/>
          </w:tcPr>
          <w:p w:rsidR="00326441" w:rsidRDefault="00326441">
            <w:pPr>
              <w:pStyle w:val="ConsPlusNormal"/>
              <w:jc w:val="center"/>
            </w:pPr>
            <w:r>
              <w:t>1.8</w:t>
            </w:r>
          </w:p>
        </w:tc>
        <w:tc>
          <w:tcPr>
            <w:tcW w:w="3124" w:type="dxa"/>
          </w:tcPr>
          <w:p w:rsidR="00326441" w:rsidRDefault="00326441">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5159" w:type="dxa"/>
          </w:tcPr>
          <w:p w:rsidR="00326441" w:rsidRDefault="00326441">
            <w:pPr>
              <w:pStyle w:val="ConsPlusNormal"/>
              <w:jc w:val="both"/>
            </w:pPr>
            <w:r>
              <w:t>Помощь при высаживании на судно или унитаз, помощь в пользовании писсуаром, помощь в снятии и надевании одежды, вынос судна</w:t>
            </w:r>
          </w:p>
        </w:tc>
      </w:tr>
      <w:tr w:rsidR="00326441">
        <w:tc>
          <w:tcPr>
            <w:tcW w:w="737" w:type="dxa"/>
          </w:tcPr>
          <w:p w:rsidR="00326441" w:rsidRDefault="00326441">
            <w:pPr>
              <w:pStyle w:val="ConsPlusNormal"/>
              <w:jc w:val="center"/>
            </w:pPr>
            <w:r>
              <w:t>1.9</w:t>
            </w:r>
          </w:p>
        </w:tc>
        <w:tc>
          <w:tcPr>
            <w:tcW w:w="3124" w:type="dxa"/>
          </w:tcPr>
          <w:p w:rsidR="00326441" w:rsidRDefault="00326441">
            <w:pPr>
              <w:pStyle w:val="ConsPlusNormal"/>
            </w:pPr>
            <w:r>
              <w:t>Мытье (помощь в мытье) лиц, не способных по состоянию здоровья самостоятельно осуществлять за собой уход</w:t>
            </w:r>
          </w:p>
        </w:tc>
        <w:tc>
          <w:tcPr>
            <w:tcW w:w="5159" w:type="dxa"/>
          </w:tcPr>
          <w:p w:rsidR="00326441" w:rsidRDefault="00326441">
            <w:pPr>
              <w:pStyle w:val="ConsPlusNormal"/>
              <w:jc w:val="both"/>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w:t>
            </w:r>
          </w:p>
        </w:tc>
      </w:tr>
      <w:tr w:rsidR="00326441">
        <w:tc>
          <w:tcPr>
            <w:tcW w:w="737" w:type="dxa"/>
          </w:tcPr>
          <w:p w:rsidR="00326441" w:rsidRDefault="00326441">
            <w:pPr>
              <w:pStyle w:val="ConsPlusNormal"/>
              <w:jc w:val="center"/>
            </w:pPr>
            <w:r>
              <w:t>1.10</w:t>
            </w:r>
          </w:p>
        </w:tc>
        <w:tc>
          <w:tcPr>
            <w:tcW w:w="3124" w:type="dxa"/>
          </w:tcPr>
          <w:p w:rsidR="00326441" w:rsidRDefault="00326441">
            <w:pPr>
              <w:pStyle w:val="ConsPlusNormal"/>
            </w:pPr>
            <w:r>
              <w:t>Бритье (помощь в бритье) бороды и усов лицам, не способным по состоянию здоровья самостоятельно осуществлять за собой уход</w:t>
            </w:r>
          </w:p>
        </w:tc>
        <w:tc>
          <w:tcPr>
            <w:tcW w:w="5159" w:type="dxa"/>
          </w:tcPr>
          <w:p w:rsidR="00326441" w:rsidRDefault="00326441">
            <w:pPr>
              <w:pStyle w:val="ConsPlusNormal"/>
              <w:jc w:val="both"/>
            </w:pPr>
            <w:r>
              <w:t>Очистка, распаривание кожи; нанесение пены; удаление бороды и усов; умывание; дезинфекция используемых инструментов</w:t>
            </w:r>
          </w:p>
        </w:tc>
      </w:tr>
      <w:tr w:rsidR="00326441">
        <w:tc>
          <w:tcPr>
            <w:tcW w:w="737" w:type="dxa"/>
          </w:tcPr>
          <w:p w:rsidR="00326441" w:rsidRDefault="00326441">
            <w:pPr>
              <w:pStyle w:val="ConsPlusNormal"/>
              <w:jc w:val="center"/>
            </w:pPr>
            <w:r>
              <w:t>1.11</w:t>
            </w:r>
          </w:p>
        </w:tc>
        <w:tc>
          <w:tcPr>
            <w:tcW w:w="3124" w:type="dxa"/>
          </w:tcPr>
          <w:p w:rsidR="00326441" w:rsidRDefault="00326441">
            <w:pPr>
              <w:pStyle w:val="ConsPlusNormal"/>
            </w:pPr>
            <w:r>
              <w:t>Стрижка волос</w:t>
            </w:r>
          </w:p>
        </w:tc>
        <w:tc>
          <w:tcPr>
            <w:tcW w:w="5159" w:type="dxa"/>
          </w:tcPr>
          <w:p w:rsidR="00326441" w:rsidRDefault="00326441">
            <w:pPr>
              <w:pStyle w:val="ConsPlusNormal"/>
              <w:jc w:val="both"/>
            </w:pPr>
            <w:r>
              <w:t>Стрижка волос по всей голове или на отдельных ее участках</w:t>
            </w:r>
          </w:p>
        </w:tc>
      </w:tr>
      <w:tr w:rsidR="00326441">
        <w:tblPrEx>
          <w:tblBorders>
            <w:insideH w:val="nil"/>
          </w:tblBorders>
        </w:tblPrEx>
        <w:tc>
          <w:tcPr>
            <w:tcW w:w="737" w:type="dxa"/>
            <w:tcBorders>
              <w:bottom w:val="nil"/>
            </w:tcBorders>
          </w:tcPr>
          <w:p w:rsidR="00326441" w:rsidRDefault="00326441">
            <w:pPr>
              <w:pStyle w:val="ConsPlusNormal"/>
              <w:jc w:val="center"/>
            </w:pPr>
            <w:r>
              <w:t>1.12</w:t>
            </w:r>
          </w:p>
        </w:tc>
        <w:tc>
          <w:tcPr>
            <w:tcW w:w="3124" w:type="dxa"/>
            <w:tcBorders>
              <w:bottom w:val="nil"/>
            </w:tcBorders>
          </w:tcPr>
          <w:p w:rsidR="00326441" w:rsidRDefault="00326441">
            <w:pPr>
              <w:pStyle w:val="ConsPlusNormal"/>
            </w:pPr>
            <w:r>
              <w:t>Сопровождение на прогулках</w:t>
            </w:r>
          </w:p>
        </w:tc>
        <w:tc>
          <w:tcPr>
            <w:tcW w:w="5159" w:type="dxa"/>
            <w:tcBorders>
              <w:bottom w:val="nil"/>
            </w:tcBorders>
          </w:tcPr>
          <w:p w:rsidR="00326441" w:rsidRDefault="00326441">
            <w:pPr>
              <w:pStyle w:val="ConsPlusNormal"/>
              <w:jc w:val="both"/>
            </w:pPr>
            <w:r>
              <w:t>Сопровождение на прогулке; помощь в раздевании, уборка одежды и обуви на место, а также чистка и сушка верхней одежды и обуви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205" w:history="1">
              <w:r>
                <w:rPr>
                  <w:color w:val="0000FF"/>
                </w:rPr>
                <w:t>Постановления</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1.13</w:t>
            </w:r>
          </w:p>
        </w:tc>
        <w:tc>
          <w:tcPr>
            <w:tcW w:w="3124" w:type="dxa"/>
          </w:tcPr>
          <w:p w:rsidR="00326441" w:rsidRDefault="00326441">
            <w:pPr>
              <w:pStyle w:val="ConsPlusNormal"/>
            </w:pPr>
            <w:r>
              <w:t>Обеспечение за счет средств получателя социальных услуг книгами, журналами, газетами, настольными играми</w:t>
            </w:r>
          </w:p>
        </w:tc>
        <w:tc>
          <w:tcPr>
            <w:tcW w:w="5159" w:type="dxa"/>
          </w:tcPr>
          <w:p w:rsidR="00326441" w:rsidRDefault="00326441">
            <w:pPr>
              <w:pStyle w:val="ConsPlusNormal"/>
              <w:jc w:val="both"/>
            </w:pPr>
            <w:r>
              <w:t>Составление заявки на покупку за счет средств получателя социальных услуг книг, журналов, газет, настольных игр; покупка и доставка за счет средств получателя социальных услуг книг, журналов, газет, настольных игр; составление отчета по расходованию денежных средств; окончательный расчет с получателем социальных услуг</w:t>
            </w:r>
          </w:p>
        </w:tc>
      </w:tr>
      <w:tr w:rsidR="00326441">
        <w:tc>
          <w:tcPr>
            <w:tcW w:w="737" w:type="dxa"/>
          </w:tcPr>
          <w:p w:rsidR="00326441" w:rsidRDefault="00326441">
            <w:pPr>
              <w:pStyle w:val="ConsPlusNormal"/>
              <w:jc w:val="center"/>
            </w:pPr>
            <w:r>
              <w:t>1.14</w:t>
            </w:r>
          </w:p>
        </w:tc>
        <w:tc>
          <w:tcPr>
            <w:tcW w:w="3124" w:type="dxa"/>
          </w:tcPr>
          <w:p w:rsidR="00326441" w:rsidRDefault="00326441">
            <w:pPr>
              <w:pStyle w:val="ConsPlusNormal"/>
            </w:pPr>
            <w:r>
              <w:t xml:space="preserve">Отправка за счет средств </w:t>
            </w:r>
            <w:r>
              <w:lastRenderedPageBreak/>
              <w:t>получателя социальных услуг почтовой корреспонденции</w:t>
            </w:r>
          </w:p>
        </w:tc>
        <w:tc>
          <w:tcPr>
            <w:tcW w:w="5159" w:type="dxa"/>
          </w:tcPr>
          <w:p w:rsidR="00326441" w:rsidRDefault="00326441">
            <w:pPr>
              <w:pStyle w:val="ConsPlusNormal"/>
              <w:jc w:val="both"/>
            </w:pPr>
            <w:r>
              <w:lastRenderedPageBreak/>
              <w:t xml:space="preserve">Получение денежных средств от получателя </w:t>
            </w:r>
            <w:r>
              <w:lastRenderedPageBreak/>
              <w:t>социальных услуг на отправку почтовой корреспонденции (в том числе посылок весом до семи кг); отправка почтовой корреспонденции (в том числе посылок весом до семи кг); окончательный расчет с получателем социальных услуг</w:t>
            </w:r>
          </w:p>
        </w:tc>
      </w:tr>
      <w:tr w:rsidR="00326441">
        <w:tc>
          <w:tcPr>
            <w:tcW w:w="737" w:type="dxa"/>
          </w:tcPr>
          <w:p w:rsidR="00326441" w:rsidRDefault="00326441">
            <w:pPr>
              <w:pStyle w:val="ConsPlusNormal"/>
              <w:jc w:val="center"/>
            </w:pPr>
            <w:r>
              <w:lastRenderedPageBreak/>
              <w:t>1.15</w:t>
            </w:r>
          </w:p>
        </w:tc>
        <w:tc>
          <w:tcPr>
            <w:tcW w:w="3124" w:type="dxa"/>
          </w:tcPr>
          <w:p w:rsidR="00326441" w:rsidRDefault="00326441">
            <w:pPr>
              <w:pStyle w:val="ConsPlusNormal"/>
            </w:pPr>
            <w:r>
              <w:t>Создание условий (оказание помощи) молодым матерям по уходу за детьми младенческого возраста</w:t>
            </w:r>
          </w:p>
        </w:tc>
        <w:tc>
          <w:tcPr>
            <w:tcW w:w="5159" w:type="dxa"/>
          </w:tcPr>
          <w:p w:rsidR="00326441" w:rsidRDefault="00326441">
            <w:pPr>
              <w:pStyle w:val="ConsPlusNormal"/>
              <w:jc w:val="both"/>
            </w:pPr>
            <w:r>
              <w:t>Организация санитарно-гигиенических процедур (купание, стрижка волос, ногтей, дезинфекция белья, одежды и др.)</w:t>
            </w:r>
          </w:p>
        </w:tc>
      </w:tr>
      <w:tr w:rsidR="00326441">
        <w:tblPrEx>
          <w:tblBorders>
            <w:insideH w:val="nil"/>
          </w:tblBorders>
        </w:tblPrEx>
        <w:tc>
          <w:tcPr>
            <w:tcW w:w="737" w:type="dxa"/>
            <w:tcBorders>
              <w:bottom w:val="nil"/>
            </w:tcBorders>
          </w:tcPr>
          <w:p w:rsidR="00326441" w:rsidRDefault="00326441">
            <w:pPr>
              <w:pStyle w:val="ConsPlusNormal"/>
              <w:jc w:val="center"/>
            </w:pPr>
            <w:r>
              <w:t>1.16 - 1.17</w:t>
            </w:r>
          </w:p>
        </w:tc>
        <w:tc>
          <w:tcPr>
            <w:tcW w:w="8283" w:type="dxa"/>
            <w:gridSpan w:val="2"/>
            <w:tcBorders>
              <w:bottom w:val="nil"/>
            </w:tcBorders>
          </w:tcPr>
          <w:p w:rsidR="00326441" w:rsidRDefault="00326441">
            <w:pPr>
              <w:pStyle w:val="ConsPlusNormal"/>
              <w:jc w:val="both"/>
            </w:pPr>
            <w:r>
              <w:t xml:space="preserve">Исключены с 1 июля 2020 года. - </w:t>
            </w:r>
            <w:hyperlink r:id="rId206" w:history="1">
              <w:r>
                <w:rPr>
                  <w:color w:val="0000FF"/>
                </w:rPr>
                <w:t>Постановление</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1.18</w:t>
            </w:r>
          </w:p>
        </w:tc>
        <w:tc>
          <w:tcPr>
            <w:tcW w:w="3124" w:type="dxa"/>
          </w:tcPr>
          <w:p w:rsidR="00326441" w:rsidRDefault="00326441">
            <w:pPr>
              <w:pStyle w:val="ConsPlusNormal"/>
            </w:pPr>
            <w:r>
              <w:t>Помощь при подготовке вещей для выезда на отдых за пределы города</w:t>
            </w:r>
          </w:p>
        </w:tc>
        <w:tc>
          <w:tcPr>
            <w:tcW w:w="5159" w:type="dxa"/>
          </w:tcPr>
          <w:p w:rsidR="00326441" w:rsidRDefault="00326441">
            <w:pPr>
              <w:pStyle w:val="ConsPlusNormal"/>
              <w:jc w:val="both"/>
            </w:pPr>
            <w:r>
              <w:t>Подготовка в соответствии с целью и погодными условиями одежды и обуви получателя социальных услуг и др.; упаковка в багаж получателя социальных услуг одежды, обуви, лекарственных препаратов и др.</w:t>
            </w:r>
          </w:p>
        </w:tc>
      </w:tr>
      <w:tr w:rsidR="00326441">
        <w:tc>
          <w:tcPr>
            <w:tcW w:w="737" w:type="dxa"/>
          </w:tcPr>
          <w:p w:rsidR="00326441" w:rsidRDefault="00326441">
            <w:pPr>
              <w:pStyle w:val="ConsPlusNormal"/>
              <w:jc w:val="center"/>
            </w:pPr>
            <w:r>
              <w:t>1.19</w:t>
            </w:r>
          </w:p>
        </w:tc>
        <w:tc>
          <w:tcPr>
            <w:tcW w:w="3124" w:type="dxa"/>
          </w:tcPr>
          <w:p w:rsidR="00326441" w:rsidRDefault="00326441">
            <w:pPr>
              <w:pStyle w:val="ConsPlusNormal"/>
            </w:pPr>
            <w:r>
              <w:t>Сдача за счет средств получателя социальных услуг вещей в стирку, химчистку, ремонт, обратная их доставка</w:t>
            </w:r>
          </w:p>
        </w:tc>
        <w:tc>
          <w:tcPr>
            <w:tcW w:w="5159" w:type="dxa"/>
          </w:tcPr>
          <w:p w:rsidR="00326441" w:rsidRDefault="00326441">
            <w:pPr>
              <w:pStyle w:val="ConsPlusNormal"/>
              <w:jc w:val="both"/>
            </w:pPr>
            <w:r>
              <w:t>Сбор вещей, требующих стирки, химчистки или ремонта; получение денежных средств от получателя социальных услуг на оплату услуг стирки, химчистки или ремонта; доставка вещей (весом до пяти кг) в организацию бытового обслуживания; оплата услуг стирки, химчистки или ремонта; обратная доставка вещей (весом до пяти кг) получателю социальных услуг; окончательный расчет с получателем социальных услуг</w:t>
            </w:r>
          </w:p>
        </w:tc>
      </w:tr>
      <w:tr w:rsidR="00326441">
        <w:tblPrEx>
          <w:tblBorders>
            <w:insideH w:val="nil"/>
          </w:tblBorders>
        </w:tblPrEx>
        <w:tc>
          <w:tcPr>
            <w:tcW w:w="737" w:type="dxa"/>
            <w:tcBorders>
              <w:bottom w:val="nil"/>
            </w:tcBorders>
          </w:tcPr>
          <w:p w:rsidR="00326441" w:rsidRDefault="00326441">
            <w:pPr>
              <w:pStyle w:val="ConsPlusNormal"/>
              <w:jc w:val="center"/>
            </w:pPr>
            <w:r>
              <w:t>1.20</w:t>
            </w:r>
          </w:p>
        </w:tc>
        <w:tc>
          <w:tcPr>
            <w:tcW w:w="8283" w:type="dxa"/>
            <w:gridSpan w:val="2"/>
            <w:tcBorders>
              <w:bottom w:val="nil"/>
            </w:tcBorders>
          </w:tcPr>
          <w:p w:rsidR="00326441" w:rsidRDefault="00326441">
            <w:pPr>
              <w:pStyle w:val="ConsPlusNormal"/>
              <w:jc w:val="both"/>
            </w:pPr>
            <w:r>
              <w:t xml:space="preserve">Исключен с 1 июля 2020 года. - </w:t>
            </w:r>
            <w:hyperlink r:id="rId207" w:history="1">
              <w:r>
                <w:rPr>
                  <w:color w:val="0000FF"/>
                </w:rPr>
                <w:t>Постановление</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1.21</w:t>
            </w:r>
          </w:p>
        </w:tc>
        <w:tc>
          <w:tcPr>
            <w:tcW w:w="3124" w:type="dxa"/>
          </w:tcPr>
          <w:p w:rsidR="00326441" w:rsidRDefault="00326441">
            <w:pPr>
              <w:pStyle w:val="ConsPlusNormal"/>
            </w:pPr>
            <w:r>
              <w:t>Оповещение родственников</w:t>
            </w:r>
          </w:p>
        </w:tc>
        <w:tc>
          <w:tcPr>
            <w:tcW w:w="5159" w:type="dxa"/>
          </w:tcPr>
          <w:p w:rsidR="00326441" w:rsidRDefault="00326441">
            <w:pPr>
              <w:pStyle w:val="ConsPlusNormal"/>
              <w:jc w:val="both"/>
            </w:pPr>
            <w:r>
              <w:t>Оказание содействия в розыске родственников получателя социальных услуг по инициативе получателя социальных услуг (подготовка писем, запросов в соответствующие организации); оповещение родственников получателя социальных услуг о получателе социальных услуг в целях решения различных вопросов (медицинских, финансовых, правовых и др.)</w:t>
            </w:r>
          </w:p>
        </w:tc>
      </w:tr>
      <w:tr w:rsidR="00326441">
        <w:tc>
          <w:tcPr>
            <w:tcW w:w="737" w:type="dxa"/>
          </w:tcPr>
          <w:p w:rsidR="00326441" w:rsidRDefault="00326441">
            <w:pPr>
              <w:pStyle w:val="ConsPlusNormal"/>
              <w:jc w:val="center"/>
            </w:pPr>
            <w:r>
              <w:t>1.22</w:t>
            </w:r>
          </w:p>
        </w:tc>
        <w:tc>
          <w:tcPr>
            <w:tcW w:w="3124" w:type="dxa"/>
          </w:tcPr>
          <w:p w:rsidR="00326441" w:rsidRDefault="00326441">
            <w:pPr>
              <w:pStyle w:val="ConsPlusNormal"/>
            </w:pPr>
            <w:r>
              <w:t>Организация (содействие в оказании) ритуальных услуг</w:t>
            </w:r>
          </w:p>
        </w:tc>
        <w:tc>
          <w:tcPr>
            <w:tcW w:w="5159" w:type="dxa"/>
          </w:tcPr>
          <w:p w:rsidR="00326441" w:rsidRDefault="00326441">
            <w:pPr>
              <w:pStyle w:val="ConsPlusNormal"/>
              <w:jc w:val="both"/>
            </w:pPr>
            <w:r>
              <w:t>Сбор и оформление необходимых документов; организация и сопровождение похорон получателя социальных услуг (при необходимости близкого родственника (супруга (супруги), детей)</w:t>
            </w:r>
          </w:p>
        </w:tc>
      </w:tr>
      <w:tr w:rsidR="00326441">
        <w:tblPrEx>
          <w:tblBorders>
            <w:insideH w:val="nil"/>
          </w:tblBorders>
        </w:tblPrEx>
        <w:tc>
          <w:tcPr>
            <w:tcW w:w="737" w:type="dxa"/>
            <w:tcBorders>
              <w:bottom w:val="nil"/>
            </w:tcBorders>
          </w:tcPr>
          <w:p w:rsidR="00326441" w:rsidRDefault="00326441">
            <w:pPr>
              <w:pStyle w:val="ConsPlusNormal"/>
              <w:jc w:val="center"/>
            </w:pPr>
            <w:r>
              <w:t>1.23</w:t>
            </w:r>
          </w:p>
        </w:tc>
        <w:tc>
          <w:tcPr>
            <w:tcW w:w="8283" w:type="dxa"/>
            <w:gridSpan w:val="2"/>
            <w:tcBorders>
              <w:bottom w:val="nil"/>
            </w:tcBorders>
          </w:tcPr>
          <w:p w:rsidR="00326441" w:rsidRDefault="00326441">
            <w:pPr>
              <w:pStyle w:val="ConsPlusNormal"/>
              <w:jc w:val="both"/>
            </w:pPr>
            <w:r>
              <w:t xml:space="preserve">Исключен с 1 июля 2020 года. - </w:t>
            </w:r>
            <w:hyperlink r:id="rId208" w:history="1">
              <w:r>
                <w:rPr>
                  <w:color w:val="0000FF"/>
                </w:rPr>
                <w:t>Постановление</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2. Социально-медицинские услуги</w:t>
            </w:r>
          </w:p>
        </w:tc>
      </w:tr>
      <w:tr w:rsidR="00326441">
        <w:tc>
          <w:tcPr>
            <w:tcW w:w="737" w:type="dxa"/>
          </w:tcPr>
          <w:p w:rsidR="00326441" w:rsidRDefault="00326441">
            <w:pPr>
              <w:pStyle w:val="ConsPlusNormal"/>
              <w:jc w:val="center"/>
            </w:pPr>
            <w:r>
              <w:t>2.1</w:t>
            </w:r>
          </w:p>
        </w:tc>
        <w:tc>
          <w:tcPr>
            <w:tcW w:w="3124" w:type="dxa"/>
          </w:tcPr>
          <w:p w:rsidR="00326441" w:rsidRDefault="00326441">
            <w:pPr>
              <w:pStyle w:val="ConsPlusNormal"/>
            </w:pPr>
            <w:r>
              <w:t>Консультирование по социально-медицинским вопросам</w:t>
            </w:r>
          </w:p>
        </w:tc>
        <w:tc>
          <w:tcPr>
            <w:tcW w:w="5159" w:type="dxa"/>
          </w:tcPr>
          <w:p w:rsidR="00326441" w:rsidRDefault="00326441">
            <w:pPr>
              <w:pStyle w:val="ConsPlusNormal"/>
              <w:jc w:val="both"/>
            </w:pPr>
            <w:r>
              <w:t xml:space="preserve">Выявление социально-медицинских проблем, стоящих перед получателем социальных услуг; разработка для получателя социальных услуг </w:t>
            </w:r>
            <w:r>
              <w:lastRenderedPageBreak/>
              <w:t>рекомендаций по решению стоящих перед ним социально-медицинских проблем; привлечение (в случае необходимости) психолога (при его наличии) к консультациям по социально-медицинским проблемам получателя социальных услуг; консультирование по вопросам гигиены питания и жилища, избавления от избыточного веса, вредных привычек, консультирование по вопросам ВИЧ-инфекции</w:t>
            </w:r>
          </w:p>
        </w:tc>
      </w:tr>
      <w:tr w:rsidR="00326441">
        <w:tblPrEx>
          <w:tblBorders>
            <w:insideH w:val="nil"/>
          </w:tblBorders>
        </w:tblPrEx>
        <w:tc>
          <w:tcPr>
            <w:tcW w:w="737" w:type="dxa"/>
            <w:tcBorders>
              <w:bottom w:val="nil"/>
            </w:tcBorders>
          </w:tcPr>
          <w:p w:rsidR="00326441" w:rsidRDefault="00326441">
            <w:pPr>
              <w:pStyle w:val="ConsPlusNormal"/>
              <w:jc w:val="center"/>
            </w:pPr>
            <w:r>
              <w:lastRenderedPageBreak/>
              <w:t>2.2</w:t>
            </w:r>
          </w:p>
        </w:tc>
        <w:tc>
          <w:tcPr>
            <w:tcW w:w="3124" w:type="dxa"/>
            <w:tcBorders>
              <w:bottom w:val="nil"/>
            </w:tcBorders>
          </w:tcPr>
          <w:p w:rsidR="00326441" w:rsidRDefault="00326441">
            <w:pPr>
              <w:pStyle w:val="ConsPlusNormal"/>
            </w:pPr>
            <w:r>
              <w:t>Систематическое наблюдение за получателем социальных услуг в целях выявления отклонений в состоянии его здоровья</w:t>
            </w:r>
          </w:p>
        </w:tc>
        <w:tc>
          <w:tcPr>
            <w:tcW w:w="5159" w:type="dxa"/>
            <w:tcBorders>
              <w:bottom w:val="nil"/>
            </w:tcBorders>
          </w:tcPr>
          <w:p w:rsidR="00326441" w:rsidRDefault="00326441">
            <w:pPr>
              <w:pStyle w:val="ConsPlusNormal"/>
              <w:jc w:val="both"/>
            </w:pPr>
            <w:r>
              <w:t>Принятие к сведению и исполнению врачебных назначений (по режиму, диете, дополнительным обследованиям и осмотрам узких специалистов, получаемой терапии); осведомление о самочувствии; измерение температуры тела, артериального давления; измерение роста и веса получателя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2.2 в ред. </w:t>
            </w:r>
            <w:hyperlink r:id="rId209"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737" w:type="dxa"/>
            <w:tcBorders>
              <w:bottom w:val="nil"/>
            </w:tcBorders>
          </w:tcPr>
          <w:p w:rsidR="00326441" w:rsidRDefault="00326441">
            <w:pPr>
              <w:pStyle w:val="ConsPlusNormal"/>
              <w:jc w:val="center"/>
            </w:pPr>
            <w:r>
              <w:t>2.3</w:t>
            </w:r>
          </w:p>
        </w:tc>
        <w:tc>
          <w:tcPr>
            <w:tcW w:w="3124" w:type="dxa"/>
            <w:tcBorders>
              <w:bottom w:val="nil"/>
            </w:tcBorders>
          </w:tcPr>
          <w:p w:rsidR="00326441" w:rsidRDefault="00326441">
            <w:pPr>
              <w:pStyle w:val="ConsPlusNormal"/>
            </w:pPr>
            <w:r>
              <w:t>Выполнение процедур, связанных с организацией ухода лицам, не способным по состоянию здоровья самостоятельно осуществлять за собой уход</w:t>
            </w:r>
          </w:p>
        </w:tc>
        <w:tc>
          <w:tcPr>
            <w:tcW w:w="5159" w:type="dxa"/>
            <w:tcBorders>
              <w:bottom w:val="nil"/>
            </w:tcBorders>
          </w:tcPr>
          <w:p w:rsidR="00326441" w:rsidRDefault="00326441">
            <w:pPr>
              <w:pStyle w:val="ConsPlusNormal"/>
              <w:jc w:val="both"/>
            </w:pPr>
            <w:r>
              <w:t>С учетом индивидуальных медицинских показаний и рекомендаций врача (по мере необходимости): наложение компрессов, выполнение перевязок, выполнение очистительных клизм, накладывание горчичников, содействие в проведении интермиттирующей катетеризации, противогрибковая обработка ногтей</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2.3 в ред. </w:t>
            </w:r>
            <w:hyperlink r:id="rId210"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737" w:type="dxa"/>
            <w:tcBorders>
              <w:bottom w:val="nil"/>
            </w:tcBorders>
          </w:tcPr>
          <w:p w:rsidR="00326441" w:rsidRDefault="00326441">
            <w:pPr>
              <w:pStyle w:val="ConsPlusNormal"/>
              <w:jc w:val="center"/>
            </w:pPr>
            <w:r>
              <w:t>2.4</w:t>
            </w:r>
          </w:p>
        </w:tc>
        <w:tc>
          <w:tcPr>
            <w:tcW w:w="3124" w:type="dxa"/>
            <w:tcBorders>
              <w:bottom w:val="nil"/>
            </w:tcBorders>
          </w:tcPr>
          <w:p w:rsidR="00326441" w:rsidRDefault="00326441">
            <w:pPr>
              <w:pStyle w:val="ConsPlusNormal"/>
            </w:pPr>
            <w:r>
              <w:t>Обеспечение приема получателем социальных услуг лекарственных средств в соответствии с назначением врача</w:t>
            </w:r>
          </w:p>
        </w:tc>
        <w:tc>
          <w:tcPr>
            <w:tcW w:w="5159" w:type="dxa"/>
            <w:tcBorders>
              <w:bottom w:val="nil"/>
            </w:tcBorders>
          </w:tcPr>
          <w:p w:rsidR="00326441" w:rsidRDefault="00326441">
            <w:pPr>
              <w:pStyle w:val="ConsPlusNormal"/>
              <w:jc w:val="both"/>
            </w:pPr>
            <w:r>
              <w:t>Разъяснение получателю социальных услуг способа приема и дозы лекарственных средств в соответствии с назначением врача; обеспечение приема лекарственных средств, в том числе закапывание капель, нанесение мазей в случае невозможности самостоятельного их принятия (закапывания, нанесения) получателем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2.4 в ред. </w:t>
            </w:r>
            <w:hyperlink r:id="rId211"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737" w:type="dxa"/>
            <w:tcBorders>
              <w:bottom w:val="nil"/>
            </w:tcBorders>
          </w:tcPr>
          <w:p w:rsidR="00326441" w:rsidRDefault="00326441">
            <w:pPr>
              <w:pStyle w:val="ConsPlusNormal"/>
              <w:jc w:val="center"/>
            </w:pPr>
            <w:r>
              <w:t>2.5</w:t>
            </w:r>
          </w:p>
        </w:tc>
        <w:tc>
          <w:tcPr>
            <w:tcW w:w="3124" w:type="dxa"/>
            <w:tcBorders>
              <w:bottom w:val="nil"/>
            </w:tcBorders>
          </w:tcPr>
          <w:p w:rsidR="00326441" w:rsidRDefault="00326441">
            <w:pPr>
              <w:pStyle w:val="ConsPlusNormal"/>
            </w:pPr>
            <w:r>
              <w:t>Содействие в получении медицинской помощи в соответствии с действующим законодательством</w:t>
            </w:r>
          </w:p>
        </w:tc>
        <w:tc>
          <w:tcPr>
            <w:tcW w:w="5159" w:type="dxa"/>
            <w:tcBorders>
              <w:bottom w:val="nil"/>
            </w:tcBorders>
          </w:tcPr>
          <w:p w:rsidR="00326441" w:rsidRDefault="00326441">
            <w:pPr>
              <w:pStyle w:val="ConsPlusNormal"/>
              <w:jc w:val="both"/>
            </w:pPr>
            <w:r>
              <w:t>Сопровождение получателя социальных услуг в кабинет врача; сопровождение получателя социальных услуг на инструментальные методы исследования и лечения; забор биологического материала для исследования; доставка материала в лабораторию и обратно; сопровождение получателя социальных услуг на прием к врачу в учреждение здравоохранения; содействие в оформлении медицинской документации; сопровождение в комнату для проживания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2.5 в ред. </w:t>
            </w:r>
            <w:hyperlink r:id="rId212" w:history="1">
              <w:r>
                <w:rPr>
                  <w:color w:val="0000FF"/>
                </w:rPr>
                <w:t>Постановления</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2.6</w:t>
            </w:r>
          </w:p>
        </w:tc>
        <w:tc>
          <w:tcPr>
            <w:tcW w:w="3124" w:type="dxa"/>
          </w:tcPr>
          <w:p w:rsidR="00326441" w:rsidRDefault="00326441">
            <w:pPr>
              <w:pStyle w:val="ConsPlusNormal"/>
            </w:pPr>
            <w:r>
              <w:t xml:space="preserve">Проведение мероприятий, направленных на </w:t>
            </w:r>
            <w:r>
              <w:lastRenderedPageBreak/>
              <w:t>формирование здорового образа жизни</w:t>
            </w:r>
          </w:p>
        </w:tc>
        <w:tc>
          <w:tcPr>
            <w:tcW w:w="5159" w:type="dxa"/>
          </w:tcPr>
          <w:p w:rsidR="00326441" w:rsidRDefault="00326441">
            <w:pPr>
              <w:pStyle w:val="ConsPlusNormal"/>
              <w:jc w:val="both"/>
            </w:pPr>
            <w:r>
              <w:lastRenderedPageBreak/>
              <w:t xml:space="preserve">Проведение бесед о здоровом образе жизни, питании, соблюдении санитарии, профилактике и </w:t>
            </w:r>
            <w:r>
              <w:lastRenderedPageBreak/>
              <w:t>избавлении от вредных привычек; обеспечение получателя социальных услуг информационными материалами о здоровом образе жизни (при наличии); освещение вопросов адаптации, в том числе возрастной реабилитации</w:t>
            </w:r>
          </w:p>
        </w:tc>
      </w:tr>
      <w:tr w:rsidR="00326441">
        <w:tc>
          <w:tcPr>
            <w:tcW w:w="737" w:type="dxa"/>
          </w:tcPr>
          <w:p w:rsidR="00326441" w:rsidRDefault="00326441">
            <w:pPr>
              <w:pStyle w:val="ConsPlusNormal"/>
              <w:jc w:val="center"/>
            </w:pPr>
            <w:r>
              <w:lastRenderedPageBreak/>
              <w:t>2.7</w:t>
            </w:r>
          </w:p>
        </w:tc>
        <w:tc>
          <w:tcPr>
            <w:tcW w:w="3124" w:type="dxa"/>
          </w:tcPr>
          <w:p w:rsidR="00326441" w:rsidRDefault="00326441">
            <w:pPr>
              <w:pStyle w:val="ConsPlusNormal"/>
            </w:pPr>
            <w:r>
              <w:t>Проведение лечебно-оздоровительных мероприятий (в том числе с использованием реабилитационного оборудования)</w:t>
            </w:r>
          </w:p>
        </w:tc>
        <w:tc>
          <w:tcPr>
            <w:tcW w:w="5159" w:type="dxa"/>
          </w:tcPr>
          <w:p w:rsidR="00326441" w:rsidRDefault="00326441">
            <w:pPr>
              <w:pStyle w:val="ConsPlusNormal"/>
              <w:jc w:val="both"/>
            </w:pPr>
            <w:r>
              <w:t>Выбор формы проведения лечебно-оздоровительных и реабилитационных (адаптационных) мероприятий (индивидуальные, групповые); 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социальных услуг; подготовка необходимого для организации работы инвентаря и реабилитационного оборудования; организация и проведение прогулки, лечебной физкультуры, физиопроцедуры, занятия на тренажерах, проведение процедур массажа; проведение иных лечебно-оздоровительных мероприятий в соответствии с медицинскими показаниями и состоянием здоровья получателя социальных услуг</w:t>
            </w:r>
          </w:p>
        </w:tc>
      </w:tr>
      <w:tr w:rsidR="00326441">
        <w:tc>
          <w:tcPr>
            <w:tcW w:w="737" w:type="dxa"/>
          </w:tcPr>
          <w:p w:rsidR="00326441" w:rsidRDefault="00326441">
            <w:pPr>
              <w:pStyle w:val="ConsPlusNormal"/>
              <w:jc w:val="center"/>
            </w:pPr>
            <w:r>
              <w:t>2.8</w:t>
            </w:r>
          </w:p>
        </w:tc>
        <w:tc>
          <w:tcPr>
            <w:tcW w:w="3124" w:type="dxa"/>
          </w:tcPr>
          <w:p w:rsidR="00326441" w:rsidRDefault="00326441">
            <w:pPr>
              <w:pStyle w:val="ConsPlusNormal"/>
            </w:pPr>
            <w:r>
              <w:t>Проведение занятий по адаптивной физической культуре</w:t>
            </w:r>
          </w:p>
        </w:tc>
        <w:tc>
          <w:tcPr>
            <w:tcW w:w="5159" w:type="dxa"/>
          </w:tcPr>
          <w:p w:rsidR="00326441" w:rsidRDefault="00326441">
            <w:pPr>
              <w:pStyle w:val="ConsPlusNormal"/>
              <w:jc w:val="both"/>
            </w:pPr>
            <w:r>
              <w:t>Изучение личного дела получателя социальных услуг, результатов диагностики и рекомендаций специалистов; выбор форм и методов работы с получателем социальных услуг; проведение занятий по адаптивной физкультуре, лечебной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получателя социальных услуг; заполнение индивидуальной программы (плана, карты) реабилитации получателя социальных услуг</w:t>
            </w:r>
          </w:p>
        </w:tc>
      </w:tr>
      <w:tr w:rsidR="00326441">
        <w:tc>
          <w:tcPr>
            <w:tcW w:w="737" w:type="dxa"/>
          </w:tcPr>
          <w:p w:rsidR="00326441" w:rsidRDefault="00326441">
            <w:pPr>
              <w:pStyle w:val="ConsPlusNormal"/>
              <w:jc w:val="center"/>
            </w:pPr>
            <w:r>
              <w:t>2.9</w:t>
            </w:r>
          </w:p>
        </w:tc>
        <w:tc>
          <w:tcPr>
            <w:tcW w:w="3124" w:type="dxa"/>
          </w:tcPr>
          <w:p w:rsidR="00326441" w:rsidRDefault="00326441">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5159" w:type="dxa"/>
          </w:tcPr>
          <w:p w:rsidR="00326441" w:rsidRDefault="00326441">
            <w:pPr>
              <w:pStyle w:val="ConsPlusNormal"/>
              <w:jc w:val="both"/>
            </w:pPr>
            <w:r>
              <w:t>Оказание социально-гигиенических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tc>
      </w:tr>
      <w:tr w:rsidR="00326441">
        <w:tblPrEx>
          <w:tblBorders>
            <w:insideH w:val="nil"/>
          </w:tblBorders>
        </w:tblPrEx>
        <w:tc>
          <w:tcPr>
            <w:tcW w:w="737" w:type="dxa"/>
            <w:tcBorders>
              <w:bottom w:val="nil"/>
            </w:tcBorders>
          </w:tcPr>
          <w:p w:rsidR="00326441" w:rsidRDefault="00326441">
            <w:pPr>
              <w:pStyle w:val="ConsPlusNormal"/>
              <w:jc w:val="center"/>
            </w:pPr>
            <w:r>
              <w:t>2.10</w:t>
            </w:r>
          </w:p>
        </w:tc>
        <w:tc>
          <w:tcPr>
            <w:tcW w:w="3124" w:type="dxa"/>
            <w:tcBorders>
              <w:bottom w:val="nil"/>
            </w:tcBorders>
          </w:tcPr>
          <w:p w:rsidR="00326441" w:rsidRDefault="00326441">
            <w:pPr>
              <w:pStyle w:val="ConsPlusNormal"/>
            </w:pPr>
            <w:r>
              <w:t>Профилактика образования пролежней, проведение обработки пролежней</w:t>
            </w:r>
          </w:p>
        </w:tc>
        <w:tc>
          <w:tcPr>
            <w:tcW w:w="5159" w:type="dxa"/>
            <w:tcBorders>
              <w:bottom w:val="nil"/>
            </w:tcBorders>
          </w:tcPr>
          <w:p w:rsidR="00326441" w:rsidRDefault="00326441">
            <w:pPr>
              <w:pStyle w:val="ConsPlusNormal"/>
              <w:jc w:val="both"/>
            </w:pPr>
            <w:r>
              <w:t xml:space="preserve">Профилактика пролежней включает осмотр кожных покровов, обработку поверхностей кожи (протирание кожного покрова водой с моющим средством (жидкое мыло, гель для душа) или камфарой), высушивание кожного покрова при помощи салфеток или полотенца, нанесение на сухую кожу в проблемных местах противопролежневых препаратов, выполнение массажных движений (в том числе аккуратные растирания чистым махровым полотенцем), осуществление пассивных движений больного с посторонней помощью, а также переворачивания в постели. Проведение обработки </w:t>
            </w:r>
            <w:r>
              <w:lastRenderedPageBreak/>
              <w:t>пролежней включает протирание кожи дезинфицирующим раствором, нанесение мазей, наложение лечебных либо антисептических повязок (по мере необходимости) в соответствии с назначением врача. Укладывание с помощью противопролежневых технических средств реабилитации (по мере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2.10 введен </w:t>
            </w:r>
            <w:hyperlink r:id="rId213" w:history="1">
              <w:r>
                <w:rPr>
                  <w:color w:val="0000FF"/>
                </w:rPr>
                <w:t>Постановлением</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3. Социально-психологические услуги</w:t>
            </w:r>
          </w:p>
        </w:tc>
      </w:tr>
      <w:tr w:rsidR="00326441">
        <w:tc>
          <w:tcPr>
            <w:tcW w:w="737" w:type="dxa"/>
          </w:tcPr>
          <w:p w:rsidR="00326441" w:rsidRDefault="00326441">
            <w:pPr>
              <w:pStyle w:val="ConsPlusNormal"/>
              <w:jc w:val="center"/>
            </w:pPr>
            <w:r>
              <w:t>3.1</w:t>
            </w:r>
          </w:p>
        </w:tc>
        <w:tc>
          <w:tcPr>
            <w:tcW w:w="3124" w:type="dxa"/>
          </w:tcPr>
          <w:p w:rsidR="00326441" w:rsidRDefault="00326441">
            <w:pPr>
              <w:pStyle w:val="ConsPlusNormal"/>
            </w:pPr>
            <w:r>
              <w:t>Социально-психологическое консультирование (в том числе семейное консультирование)</w:t>
            </w:r>
          </w:p>
        </w:tc>
        <w:tc>
          <w:tcPr>
            <w:tcW w:w="5159" w:type="dxa"/>
          </w:tcPr>
          <w:p w:rsidR="00326441" w:rsidRDefault="00326441">
            <w:pPr>
              <w:pStyle w:val="ConsPlusNormal"/>
              <w:jc w:val="both"/>
            </w:pPr>
            <w:r>
              <w:t>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разъяснение получателю социальных услуг сути проблем и определение возможных путей их решения; определение объема и видов предполагаемой помощи в условиях организации социального обслуживания; оказание социально-психологической помощи получателю социальных услуг в раскрытии и мобилизации внутренних ресурсов, решении и профилактике социально-психологических проблем; содействие в оказании иной психологической помощи, не входящей в компетенцию организации социального обслуживания</w:t>
            </w:r>
          </w:p>
        </w:tc>
      </w:tr>
      <w:tr w:rsidR="00326441">
        <w:tblPrEx>
          <w:tblBorders>
            <w:insideH w:val="nil"/>
          </w:tblBorders>
        </w:tblPrEx>
        <w:tc>
          <w:tcPr>
            <w:tcW w:w="737" w:type="dxa"/>
            <w:tcBorders>
              <w:bottom w:val="nil"/>
            </w:tcBorders>
          </w:tcPr>
          <w:p w:rsidR="00326441" w:rsidRDefault="00326441">
            <w:pPr>
              <w:pStyle w:val="ConsPlusNormal"/>
              <w:jc w:val="center"/>
            </w:pPr>
            <w:r>
              <w:t>3.2</w:t>
            </w:r>
          </w:p>
        </w:tc>
        <w:tc>
          <w:tcPr>
            <w:tcW w:w="3124" w:type="dxa"/>
            <w:tcBorders>
              <w:bottom w:val="nil"/>
            </w:tcBorders>
          </w:tcPr>
          <w:p w:rsidR="00326441" w:rsidRDefault="00326441">
            <w:pPr>
              <w:pStyle w:val="ConsPlusNormal"/>
            </w:pPr>
            <w:r>
              <w:t>Социально-психологический патронаж</w:t>
            </w:r>
          </w:p>
        </w:tc>
        <w:tc>
          <w:tcPr>
            <w:tcW w:w="5159" w:type="dxa"/>
            <w:tcBorders>
              <w:bottom w:val="nil"/>
            </w:tcBorders>
          </w:tcPr>
          <w:p w:rsidR="00326441" w:rsidRDefault="00326441">
            <w:pPr>
              <w:pStyle w:val="ConsPlusNormal"/>
              <w:jc w:val="both"/>
            </w:pPr>
            <w:r>
              <w:t>Обеспечение своевременного выявления психологического дискомфорта, личностного (внутриличностного), межличностного конфликта и других ситуаций; систематическое наблюдение за психологическим состоянием здоровья получателя социальных услуг; оказание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214" w:history="1">
              <w:r>
                <w:rPr>
                  <w:color w:val="0000FF"/>
                </w:rPr>
                <w:t>Постановления</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3.3</w:t>
            </w:r>
          </w:p>
        </w:tc>
        <w:tc>
          <w:tcPr>
            <w:tcW w:w="3124" w:type="dxa"/>
          </w:tcPr>
          <w:p w:rsidR="00326441" w:rsidRDefault="00326441">
            <w:pPr>
              <w:pStyle w:val="ConsPlusNormal"/>
            </w:pPr>
            <w:r>
              <w:t>Проведение социально-психологических тренингов</w:t>
            </w:r>
          </w:p>
        </w:tc>
        <w:tc>
          <w:tcPr>
            <w:tcW w:w="5159" w:type="dxa"/>
          </w:tcPr>
          <w:p w:rsidR="00326441" w:rsidRDefault="00326441">
            <w:pPr>
              <w:pStyle w:val="ConsPlusNormal"/>
              <w:jc w:val="both"/>
            </w:pPr>
            <w:r>
              <w:t xml:space="preserve">Методическая разработка программы тренинга; проведение цикла тренинга; снятие последствий психотравмирующих ситуаций, нервно-психических напряжений; выработка умений и навыков, социальной адаптации к создавшимся условиям проживания; отработка новых приемов и способов поведения; аналитический отчет по итогам тренинга; проведение групповых (индивидуальных) психологических тренингов, аутотренинг (не более 10 человек); проведение групповых форм работы, направленных на преодоление негативных </w:t>
            </w:r>
            <w:r>
              <w:lastRenderedPageBreak/>
              <w:t>последствий заболевания ВИЧ-инфекцией для повышения социально-психологического самочувствия, устранение тревоги и страха за будущее и нервно-психической напряженности ВИЧ-инфицированного и членов его семьи</w:t>
            </w:r>
          </w:p>
        </w:tc>
      </w:tr>
      <w:tr w:rsidR="00326441">
        <w:tc>
          <w:tcPr>
            <w:tcW w:w="9020" w:type="dxa"/>
            <w:gridSpan w:val="3"/>
          </w:tcPr>
          <w:p w:rsidR="00326441" w:rsidRDefault="00326441">
            <w:pPr>
              <w:pStyle w:val="ConsPlusNormal"/>
              <w:jc w:val="center"/>
              <w:outlineLvl w:val="2"/>
            </w:pPr>
            <w:r>
              <w:lastRenderedPageBreak/>
              <w:t>4. Социально-педагогические услуги</w:t>
            </w:r>
          </w:p>
        </w:tc>
      </w:tr>
      <w:tr w:rsidR="00326441">
        <w:tc>
          <w:tcPr>
            <w:tcW w:w="737" w:type="dxa"/>
          </w:tcPr>
          <w:p w:rsidR="00326441" w:rsidRDefault="00326441">
            <w:pPr>
              <w:pStyle w:val="ConsPlusNormal"/>
              <w:jc w:val="center"/>
            </w:pPr>
            <w:r>
              <w:t>4.1</w:t>
            </w:r>
          </w:p>
        </w:tc>
        <w:tc>
          <w:tcPr>
            <w:tcW w:w="3124" w:type="dxa"/>
          </w:tcPr>
          <w:p w:rsidR="00326441" w:rsidRDefault="00326441">
            <w:pPr>
              <w:pStyle w:val="ConsPlusNormal"/>
            </w:pPr>
            <w:r>
              <w:t>Консультирование получателя социальных услуг и(или) ближайшего окружения получателя социальных услуг по вопросам социальной реабилитации</w:t>
            </w:r>
          </w:p>
        </w:tc>
        <w:tc>
          <w:tcPr>
            <w:tcW w:w="5159" w:type="dxa"/>
          </w:tcPr>
          <w:p w:rsidR="00326441" w:rsidRDefault="00326441">
            <w:pPr>
              <w:pStyle w:val="ConsPlusNormal"/>
              <w:jc w:val="both"/>
            </w:pPr>
            <w:r>
              <w:t>Действия при предоставлении социально-педагогических услуг получателям социальных услуг, относящимся к любой категории граждан: выявление проблем получателя социальных услуг путем собеседования с ним, с его окружением, с педагогами образовательного учреждения и т.д.; консультирование по вопросам требуемого направления социальной реабилитации; разработка для получателя социальных услуг и(или) его ближайшего окружения рекомендаций по решению вопросов, связанных с социальной реабилитацией.</w:t>
            </w:r>
          </w:p>
          <w:p w:rsidR="00326441" w:rsidRDefault="00326441">
            <w:pPr>
              <w:pStyle w:val="ConsPlusNormal"/>
              <w:jc w:val="both"/>
            </w:pPr>
            <w:r>
              <w:t>Действия при предоставлении социально-педагогических услуг получателю социальных услуг, являющемуся несовершеннолетним ребенком: консультирование родителей по вопросам правильного перемещения ребенка, обучение их использованию специальных приспособлений для перемещения ребенка; консультирование родителей по организации доступной среды в домашних условиях для мобильности ребенка; разработка рекомендаций и консультирование ближайших родственников по изменению окружения (физического, сенсорного) в целях создания доступной и безопасной среды для ребенка; обучение ближайших родственников способам развития навыков повседневной жизни ребенка, а также использованию выбранных способов коммуникации; содействие в организации игровой среды и среды для продуктивной деятельности ребенка</w:t>
            </w:r>
          </w:p>
        </w:tc>
      </w:tr>
      <w:tr w:rsidR="00326441">
        <w:tc>
          <w:tcPr>
            <w:tcW w:w="737" w:type="dxa"/>
          </w:tcPr>
          <w:p w:rsidR="00326441" w:rsidRDefault="00326441">
            <w:pPr>
              <w:pStyle w:val="ConsPlusNormal"/>
              <w:jc w:val="center"/>
            </w:pPr>
            <w:r>
              <w:t>4.2</w:t>
            </w:r>
          </w:p>
        </w:tc>
        <w:tc>
          <w:tcPr>
            <w:tcW w:w="3124" w:type="dxa"/>
          </w:tcPr>
          <w:p w:rsidR="00326441" w:rsidRDefault="00326441">
            <w:pPr>
              <w:pStyle w:val="ConsPlusNormal"/>
            </w:pPr>
            <w:r>
              <w:t>Социально-педагогическая коррекция, включая диагностику и консультирование</w:t>
            </w:r>
          </w:p>
        </w:tc>
        <w:tc>
          <w:tcPr>
            <w:tcW w:w="5159" w:type="dxa"/>
          </w:tcPr>
          <w:p w:rsidR="00326441" w:rsidRDefault="00326441">
            <w:pPr>
              <w:pStyle w:val="ConsPlusNormal"/>
              <w:jc w:val="both"/>
            </w:pPr>
            <w:r>
              <w:t>Социально-средовая диагностика; социально-педагогическая диагностика; содействие в координации системного восприятия пространства; проведение оценки влияния окружающей среды (физической, социальной, сенсорной) на активность ребенка; составление индивидуальной программы для развития навыков повседневной жизни ребенка; составление программы профилактики развития вторичных осложнений</w:t>
            </w:r>
          </w:p>
        </w:tc>
      </w:tr>
      <w:tr w:rsidR="00326441">
        <w:tc>
          <w:tcPr>
            <w:tcW w:w="737" w:type="dxa"/>
          </w:tcPr>
          <w:p w:rsidR="00326441" w:rsidRDefault="00326441">
            <w:pPr>
              <w:pStyle w:val="ConsPlusNormal"/>
              <w:jc w:val="center"/>
            </w:pPr>
            <w:r>
              <w:t>4.3</w:t>
            </w:r>
          </w:p>
        </w:tc>
        <w:tc>
          <w:tcPr>
            <w:tcW w:w="3124" w:type="dxa"/>
          </w:tcPr>
          <w:p w:rsidR="00326441" w:rsidRDefault="00326441">
            <w:pPr>
              <w:pStyle w:val="ConsPlusNormal"/>
            </w:pPr>
            <w:r>
              <w:t>Социально-педагогический патронаж</w:t>
            </w:r>
          </w:p>
        </w:tc>
        <w:tc>
          <w:tcPr>
            <w:tcW w:w="5159" w:type="dxa"/>
          </w:tcPr>
          <w:p w:rsidR="00326441" w:rsidRDefault="00326441">
            <w:pPr>
              <w:pStyle w:val="ConsPlusNormal"/>
              <w:jc w:val="both"/>
            </w:pPr>
            <w:r>
              <w:t xml:space="preserve">Организация и осуществление социального патронажа и домашнего сопровождения; социально-педагогический патронаж обучающихся в профессионально-реабилитационном учреждении; сопровождение семейно-воспитательной группы; </w:t>
            </w:r>
            <w:r>
              <w:lastRenderedPageBreak/>
              <w:t>социально-педагогическое сопровождение получателя социальных услуг на реабилитационно-подготовительных курсах; посещение семьи и обследование жилищно-бытовых условий; выявление детско-родительских проблем; планирование и проведение коррекционных мероприятий; консультирование получателя социальных услуг по вопросам воспитания детей, нормализации семейных отношений; взаимодействие с образовательными, медицинскими и иными организациями</w:t>
            </w:r>
          </w:p>
        </w:tc>
      </w:tr>
      <w:tr w:rsidR="00326441">
        <w:tc>
          <w:tcPr>
            <w:tcW w:w="737" w:type="dxa"/>
          </w:tcPr>
          <w:p w:rsidR="00326441" w:rsidRDefault="00326441">
            <w:pPr>
              <w:pStyle w:val="ConsPlusNormal"/>
              <w:jc w:val="center"/>
            </w:pPr>
            <w:r>
              <w:lastRenderedPageBreak/>
              <w:t>4.4</w:t>
            </w:r>
          </w:p>
        </w:tc>
        <w:tc>
          <w:tcPr>
            <w:tcW w:w="3124" w:type="dxa"/>
          </w:tcPr>
          <w:p w:rsidR="00326441" w:rsidRDefault="00326441">
            <w:pPr>
              <w:pStyle w:val="ConsPlusNormal"/>
            </w:pPr>
            <w:r>
              <w:t>Обучение родительским функциям</w:t>
            </w:r>
          </w:p>
        </w:tc>
        <w:tc>
          <w:tcPr>
            <w:tcW w:w="5159" w:type="dxa"/>
          </w:tcPr>
          <w:p w:rsidR="00326441" w:rsidRDefault="00326441">
            <w:pPr>
              <w:pStyle w:val="ConsPlusNormal"/>
              <w:jc w:val="both"/>
            </w:pPr>
            <w:r>
              <w:t>Выяснение степени владения родителями навыками общего ухода за ребенком; наглядное обучение практическим навыкам осуществления процедур общего ухода, при выполнении которых у родителей возникают затруднения; оценка усвоения родителями вновь приобретенных навыков общего ухода</w:t>
            </w:r>
          </w:p>
        </w:tc>
      </w:tr>
      <w:tr w:rsidR="00326441">
        <w:tc>
          <w:tcPr>
            <w:tcW w:w="737" w:type="dxa"/>
          </w:tcPr>
          <w:p w:rsidR="00326441" w:rsidRDefault="00326441">
            <w:pPr>
              <w:pStyle w:val="ConsPlusNormal"/>
              <w:jc w:val="center"/>
            </w:pPr>
            <w:r>
              <w:t>4.5</w:t>
            </w:r>
          </w:p>
        </w:tc>
        <w:tc>
          <w:tcPr>
            <w:tcW w:w="3124" w:type="dxa"/>
          </w:tcPr>
          <w:p w:rsidR="00326441" w:rsidRDefault="00326441">
            <w:pPr>
              <w:pStyle w:val="ConsPlusNormal"/>
            </w:pPr>
            <w:r>
              <w:t>Обучение матери созданию социально-бытовой среды для развития ребенка</w:t>
            </w:r>
          </w:p>
        </w:tc>
        <w:tc>
          <w:tcPr>
            <w:tcW w:w="5159" w:type="dxa"/>
          </w:tcPr>
          <w:p w:rsidR="00326441" w:rsidRDefault="00326441">
            <w:pPr>
              <w:pStyle w:val="ConsPlusNormal"/>
              <w:jc w:val="both"/>
            </w:pPr>
            <w:r>
              <w:t>Выяснение степени владения матерью навыками общего ухода и развития ребенка; наглядное обучение практическим навыкам осуществления процедур общего ухода и развития ребенка, при выполнении которых у матери возникают затруднения; обучение несовершеннолетней матери санитарно-гигиеническим навыкам; оценка усвоения матерью вновь приобретенных навыков по созданию социально-бытовой среды для развития ребенка</w:t>
            </w:r>
          </w:p>
        </w:tc>
      </w:tr>
      <w:tr w:rsidR="00326441">
        <w:tc>
          <w:tcPr>
            <w:tcW w:w="737" w:type="dxa"/>
          </w:tcPr>
          <w:p w:rsidR="00326441" w:rsidRDefault="00326441">
            <w:pPr>
              <w:pStyle w:val="ConsPlusNormal"/>
              <w:jc w:val="center"/>
            </w:pPr>
            <w:r>
              <w:t>4.6</w:t>
            </w:r>
          </w:p>
        </w:tc>
        <w:tc>
          <w:tcPr>
            <w:tcW w:w="3124" w:type="dxa"/>
          </w:tcPr>
          <w:p w:rsidR="00326441" w:rsidRDefault="00326441">
            <w:pPr>
              <w:pStyle w:val="ConsPlusNormal"/>
            </w:pPr>
            <w:r>
              <w:t>Консультирование ближайшего окружения ребенка по развитию игровой и продуктивной деятельности</w:t>
            </w:r>
          </w:p>
        </w:tc>
        <w:tc>
          <w:tcPr>
            <w:tcW w:w="5159" w:type="dxa"/>
          </w:tcPr>
          <w:p w:rsidR="00326441" w:rsidRDefault="00326441">
            <w:pPr>
              <w:pStyle w:val="ConsPlusNormal"/>
              <w:jc w:val="both"/>
            </w:pPr>
            <w:r>
              <w:t>Консультирование по вопросам организации жизни несовершеннолетнего; подбор методического материала; консультирование по вопросам возрастных особенностей развития ребенка</w:t>
            </w:r>
          </w:p>
        </w:tc>
      </w:tr>
      <w:tr w:rsidR="00326441">
        <w:tc>
          <w:tcPr>
            <w:tcW w:w="737" w:type="dxa"/>
          </w:tcPr>
          <w:p w:rsidR="00326441" w:rsidRDefault="00326441">
            <w:pPr>
              <w:pStyle w:val="ConsPlusNormal"/>
              <w:jc w:val="center"/>
            </w:pPr>
            <w:r>
              <w:t>4.7</w:t>
            </w:r>
          </w:p>
        </w:tc>
        <w:tc>
          <w:tcPr>
            <w:tcW w:w="3124" w:type="dxa"/>
          </w:tcPr>
          <w:p w:rsidR="00326441" w:rsidRDefault="00326441">
            <w:pPr>
              <w:pStyle w:val="ConsPlusNormal"/>
            </w:pPr>
            <w:r>
              <w:t>Консультирование по организации учебной деятельности несовершеннолетнего в домашних условиях</w:t>
            </w:r>
          </w:p>
        </w:tc>
        <w:tc>
          <w:tcPr>
            <w:tcW w:w="5159" w:type="dxa"/>
          </w:tcPr>
          <w:p w:rsidR="00326441" w:rsidRDefault="00326441">
            <w:pPr>
              <w:pStyle w:val="ConsPlusNormal"/>
              <w:jc w:val="both"/>
            </w:pPr>
            <w:r>
              <w:t>Оценка общего уровня подготовки несовершеннолетнего по основным предметам школьной программы; консультирование по организации учебной деятельности несовершеннолетнего в домашних условиях; оказание помощи в подготовке школьных заданий; проведение оценки уровня подготовки абитуриентов; содействие в организации обучения ребенка-инвалида</w:t>
            </w:r>
          </w:p>
        </w:tc>
      </w:tr>
      <w:tr w:rsidR="00326441">
        <w:tc>
          <w:tcPr>
            <w:tcW w:w="737" w:type="dxa"/>
          </w:tcPr>
          <w:p w:rsidR="00326441" w:rsidRDefault="00326441">
            <w:pPr>
              <w:pStyle w:val="ConsPlusNormal"/>
              <w:jc w:val="center"/>
            </w:pPr>
            <w:r>
              <w:t>4.8</w:t>
            </w:r>
          </w:p>
        </w:tc>
        <w:tc>
          <w:tcPr>
            <w:tcW w:w="3124" w:type="dxa"/>
          </w:tcPr>
          <w:p w:rsidR="00326441" w:rsidRDefault="00326441">
            <w:pPr>
              <w:pStyle w:val="ConsPlusNormal"/>
            </w:pPr>
            <w:r>
              <w:t>Занятия по подготовке к жизни в семье</w:t>
            </w:r>
          </w:p>
        </w:tc>
        <w:tc>
          <w:tcPr>
            <w:tcW w:w="5159" w:type="dxa"/>
          </w:tcPr>
          <w:p w:rsidR="00326441" w:rsidRDefault="00326441">
            <w:pPr>
              <w:pStyle w:val="ConsPlusNormal"/>
              <w:jc w:val="both"/>
            </w:pPr>
            <w:r>
              <w:t xml:space="preserve">Проведение комплексной диагностики психического и физического состояния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 проведение индивидуальных бесед с несовершеннолетними </w:t>
            </w:r>
            <w:r>
              <w:lastRenderedPageBreak/>
              <w:t>матерями и беременными по подготовке их к созданию семьи и рождению ребенка, по предотвращению нежелательной беременности, по вопросам гигиены половой жизни; содействие в обеспечении безопасной психологической среды в семье несовершеннолетней матери и ребенка</w:t>
            </w:r>
          </w:p>
        </w:tc>
      </w:tr>
      <w:tr w:rsidR="00326441">
        <w:tc>
          <w:tcPr>
            <w:tcW w:w="737" w:type="dxa"/>
          </w:tcPr>
          <w:p w:rsidR="00326441" w:rsidRDefault="00326441">
            <w:pPr>
              <w:pStyle w:val="ConsPlusNormal"/>
              <w:jc w:val="center"/>
            </w:pPr>
            <w:r>
              <w:lastRenderedPageBreak/>
              <w:t>4.9</w:t>
            </w:r>
          </w:p>
        </w:tc>
        <w:tc>
          <w:tcPr>
            <w:tcW w:w="3124" w:type="dxa"/>
          </w:tcPr>
          <w:p w:rsidR="00326441" w:rsidRDefault="00326441">
            <w:pPr>
              <w:pStyle w:val="ConsPlusNormal"/>
            </w:pPr>
            <w:r>
              <w:t>Проведение логопедических занятий</w:t>
            </w:r>
          </w:p>
        </w:tc>
        <w:tc>
          <w:tcPr>
            <w:tcW w:w="5159" w:type="dxa"/>
          </w:tcPr>
          <w:p w:rsidR="00326441" w:rsidRDefault="00326441">
            <w:pPr>
              <w:pStyle w:val="ConsPlusNormal"/>
              <w:jc w:val="both"/>
            </w:pPr>
            <w:r>
              <w:t>Изучение личного дела получателя социальных услуг, результатов диагностики и рекомендаций специалистов; проведение логопедических занятий; оценка результата проведенных занятий</w:t>
            </w:r>
          </w:p>
        </w:tc>
      </w:tr>
      <w:tr w:rsidR="00326441">
        <w:tc>
          <w:tcPr>
            <w:tcW w:w="737" w:type="dxa"/>
          </w:tcPr>
          <w:p w:rsidR="00326441" w:rsidRDefault="00326441">
            <w:pPr>
              <w:pStyle w:val="ConsPlusNormal"/>
              <w:jc w:val="center"/>
            </w:pPr>
            <w:r>
              <w:t>4.10</w:t>
            </w:r>
          </w:p>
        </w:tc>
        <w:tc>
          <w:tcPr>
            <w:tcW w:w="3124" w:type="dxa"/>
          </w:tcPr>
          <w:p w:rsidR="00326441" w:rsidRDefault="00326441">
            <w:pPr>
              <w:pStyle w:val="ConsPlusNormal"/>
            </w:pPr>
            <w:r>
              <w:t>Формирование позитивных интересов (в том числе в сфере досуга)</w:t>
            </w:r>
          </w:p>
        </w:tc>
        <w:tc>
          <w:tcPr>
            <w:tcW w:w="5159" w:type="dxa"/>
          </w:tcPr>
          <w:p w:rsidR="00326441" w:rsidRDefault="00326441">
            <w:pPr>
              <w:pStyle w:val="ConsPlusNormal"/>
              <w:jc w:val="both"/>
            </w:pPr>
            <w:r>
              <w:t>Определение интересов и умения получателя социальных услуг на основе диагностик; выбор форм и методов работы с получателем социальных услуг; взаимодействие с организациями (благотворительные фонды, музеи, театры, библиотеки, парки развлечений и т.д.): разработка концепции совместной деятельности (знакомство, подбор темы, договоренность о встрече, количестве получателей социальных услуг, времени, дате проведения мероприятия); составление плана мероприятий, направленных на формирование позитивных интересов (в том числе в сфере досуга) с учетом возраста получателя социальных услуг</w:t>
            </w:r>
          </w:p>
        </w:tc>
      </w:tr>
      <w:tr w:rsidR="00326441">
        <w:tc>
          <w:tcPr>
            <w:tcW w:w="737" w:type="dxa"/>
          </w:tcPr>
          <w:p w:rsidR="00326441" w:rsidRDefault="00326441">
            <w:pPr>
              <w:pStyle w:val="ConsPlusNormal"/>
              <w:jc w:val="center"/>
            </w:pPr>
            <w:r>
              <w:t>4.11</w:t>
            </w:r>
          </w:p>
        </w:tc>
        <w:tc>
          <w:tcPr>
            <w:tcW w:w="3124" w:type="dxa"/>
          </w:tcPr>
          <w:p w:rsidR="00326441" w:rsidRDefault="00326441">
            <w:pPr>
              <w:pStyle w:val="ConsPlusNormal"/>
            </w:pPr>
            <w:r>
              <w:t>Проведение занятий в соответствии с разработанным индивидуальным социально-педагогическим планом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w:t>
            </w:r>
          </w:p>
        </w:tc>
        <w:tc>
          <w:tcPr>
            <w:tcW w:w="5159" w:type="dxa"/>
          </w:tcPr>
          <w:p w:rsidR="00326441" w:rsidRDefault="00326441">
            <w:pPr>
              <w:pStyle w:val="ConsPlusNormal"/>
              <w:jc w:val="both"/>
            </w:pPr>
            <w:r>
              <w:t>Помощь в выборе вида занятий в соответствии с интересами, способностями и возможностями получателя социальных услуг; привлечение специалистов по тематике занятий; определение организационных моментов (общее количество занятий, количество занятий, частота занятий в неделю, их продолжительность); подбор необходимого материала для проведения занятий. Выявление интересов и склонностей к различным видам деятельности; выбор форм и методов работы с получателем социальных услуг; помощь в выборе вида деятельности в соответствии с интересами и возможностями получателя социальных услуг; проведение занятий, направленных на развитие двигательных навыков ребенка; проведение занятий, направленных на развитие коммуникативных навыков ребенка; реализация программы по развитию навыков повседневной жизни (самообслуживание, игра, досуг); проведение занятий по коррекции социально-педагогической защищенности; проведение в соответствии с интересами, способностями и возможностями получателя социальных услуг занятий (сенсорное развитие, предметно-практическая деятельность, социально-бытовая ориентация, изодеятельность, арт-терапия, игровая деятельность, музыкальные занятия, спортивные, досуговые, экскурсионные мероприятия), в том числе групповых - для пожилых</w:t>
            </w:r>
          </w:p>
        </w:tc>
      </w:tr>
      <w:tr w:rsidR="00326441">
        <w:tc>
          <w:tcPr>
            <w:tcW w:w="737" w:type="dxa"/>
          </w:tcPr>
          <w:p w:rsidR="00326441" w:rsidRDefault="00326441">
            <w:pPr>
              <w:pStyle w:val="ConsPlusNormal"/>
              <w:jc w:val="center"/>
            </w:pPr>
            <w:r>
              <w:lastRenderedPageBreak/>
              <w:t>4.12</w:t>
            </w:r>
          </w:p>
        </w:tc>
        <w:tc>
          <w:tcPr>
            <w:tcW w:w="3124" w:type="dxa"/>
          </w:tcPr>
          <w:p w:rsidR="00326441" w:rsidRDefault="00326441">
            <w:pPr>
              <w:pStyle w:val="ConsPlusNormal"/>
            </w:pPr>
            <w:r>
              <w:t>Оказание помощи в обучении навыкам компьютерной грамотности</w:t>
            </w:r>
          </w:p>
        </w:tc>
        <w:tc>
          <w:tcPr>
            <w:tcW w:w="5159" w:type="dxa"/>
          </w:tcPr>
          <w:p w:rsidR="00326441" w:rsidRDefault="00326441">
            <w:pPr>
              <w:pStyle w:val="ConsPlusNormal"/>
              <w:jc w:val="both"/>
            </w:pPr>
            <w:r>
              <w:t>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w:t>
            </w:r>
          </w:p>
        </w:tc>
      </w:tr>
      <w:tr w:rsidR="00326441">
        <w:tblPrEx>
          <w:tblBorders>
            <w:insideH w:val="nil"/>
          </w:tblBorders>
        </w:tblPrEx>
        <w:tc>
          <w:tcPr>
            <w:tcW w:w="737" w:type="dxa"/>
            <w:tcBorders>
              <w:bottom w:val="nil"/>
            </w:tcBorders>
          </w:tcPr>
          <w:p w:rsidR="00326441" w:rsidRDefault="00326441">
            <w:pPr>
              <w:pStyle w:val="ConsPlusNormal"/>
              <w:jc w:val="center"/>
            </w:pPr>
            <w:r>
              <w:t>4.13</w:t>
            </w:r>
          </w:p>
        </w:tc>
        <w:tc>
          <w:tcPr>
            <w:tcW w:w="3124" w:type="dxa"/>
            <w:tcBorders>
              <w:bottom w:val="nil"/>
            </w:tcBorders>
          </w:tcPr>
          <w:p w:rsidR="00326441" w:rsidRDefault="00326441">
            <w:pPr>
              <w:pStyle w:val="ConsPlusNormal"/>
            </w:pPr>
            <w:r>
              <w:t>Организация досуга (в том числе сопровождение на социокультурные мероприятия)</w:t>
            </w:r>
          </w:p>
        </w:tc>
        <w:tc>
          <w:tcPr>
            <w:tcW w:w="5159" w:type="dxa"/>
            <w:tcBorders>
              <w:bottom w:val="nil"/>
            </w:tcBorders>
          </w:tcPr>
          <w:p w:rsidR="00326441" w:rsidRDefault="00326441">
            <w:pPr>
              <w:pStyle w:val="ConsPlusNormal"/>
              <w:jc w:val="both"/>
            </w:pPr>
            <w:r>
              <w:t>Организация и проведение занятий по декоративно-прикладному творчеству; организация и проведение занятий по танцевально-двигательной терапии, художественной самодеятельности; организация клубов по интересам; организация и проведение лекций, семинаров; проведение занятий и бесед по повышению уровня общей культуры получателя социальных услуг; организация проведения конкурсов творческого мастерства. Организация выездов на загородные прогулки; организация и проведение спортивных мероприятий. Организация и проведение культурно-массовых и досуговых мероприятий. Организация посещения культурно-массовых и досуговых мероприятий в учреждениях социокультурной направленности. Сопровождение на социокультурные мероприятия. Организация перевозки получателей социальных услуг к месту проведения мероприятия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215" w:history="1">
              <w:r>
                <w:rPr>
                  <w:color w:val="0000FF"/>
                </w:rPr>
                <w:t>Постановления</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4.14</w:t>
            </w:r>
          </w:p>
        </w:tc>
        <w:tc>
          <w:tcPr>
            <w:tcW w:w="3124" w:type="dxa"/>
          </w:tcPr>
          <w:p w:rsidR="00326441" w:rsidRDefault="00326441">
            <w:pPr>
              <w:pStyle w:val="ConsPlusNormal"/>
            </w:pPr>
            <w:r>
              <w:t>Организация летнего отдыха</w:t>
            </w:r>
          </w:p>
        </w:tc>
        <w:tc>
          <w:tcPr>
            <w:tcW w:w="5159" w:type="dxa"/>
          </w:tcPr>
          <w:p w:rsidR="00326441" w:rsidRDefault="00326441">
            <w:pPr>
              <w:pStyle w:val="ConsPlusNormal"/>
              <w:jc w:val="both"/>
            </w:pPr>
            <w:r>
              <w:t>Изучение медицинских показателей получателя социальных услуг; определение предпочтений получателя социальных услуг; выбор места отдыха; комплектование групп; помощь в сборе вещей; организация проезда; сопровождение во время организованного летнего отдыха</w:t>
            </w:r>
          </w:p>
        </w:tc>
      </w:tr>
      <w:tr w:rsidR="00326441">
        <w:tc>
          <w:tcPr>
            <w:tcW w:w="737" w:type="dxa"/>
          </w:tcPr>
          <w:p w:rsidR="00326441" w:rsidRDefault="00326441">
            <w:pPr>
              <w:pStyle w:val="ConsPlusNormal"/>
              <w:jc w:val="center"/>
            </w:pPr>
            <w:r>
              <w:t>4.15</w:t>
            </w:r>
          </w:p>
        </w:tc>
        <w:tc>
          <w:tcPr>
            <w:tcW w:w="3124" w:type="dxa"/>
          </w:tcPr>
          <w:p w:rsidR="00326441" w:rsidRDefault="00326441">
            <w:pPr>
              <w:pStyle w:val="ConsPlusNormal"/>
            </w:pPr>
            <w:r>
              <w:t>Чтение журналов, газет, книг</w:t>
            </w:r>
          </w:p>
        </w:tc>
        <w:tc>
          <w:tcPr>
            <w:tcW w:w="5159" w:type="dxa"/>
          </w:tcPr>
          <w:p w:rsidR="00326441" w:rsidRDefault="00326441">
            <w:pPr>
              <w:pStyle w:val="ConsPlusNormal"/>
              <w:jc w:val="both"/>
            </w:pPr>
            <w:r>
              <w:t>Выяснение предпочтений получателя социальных услуг; чтение вслух книг, газет и журналов получателю социальных услуг, не способному по состоянию здоровья самостоятельно читать</w:t>
            </w:r>
          </w:p>
        </w:tc>
      </w:tr>
      <w:tr w:rsidR="00326441">
        <w:tc>
          <w:tcPr>
            <w:tcW w:w="9020" w:type="dxa"/>
            <w:gridSpan w:val="3"/>
          </w:tcPr>
          <w:p w:rsidR="00326441" w:rsidRDefault="00326441">
            <w:pPr>
              <w:pStyle w:val="ConsPlusNormal"/>
              <w:jc w:val="center"/>
              <w:outlineLvl w:val="2"/>
            </w:pPr>
            <w:r>
              <w:t>5. Социально-трудовые услуги</w:t>
            </w:r>
          </w:p>
        </w:tc>
      </w:tr>
      <w:tr w:rsidR="00326441">
        <w:tc>
          <w:tcPr>
            <w:tcW w:w="737" w:type="dxa"/>
          </w:tcPr>
          <w:p w:rsidR="00326441" w:rsidRDefault="00326441">
            <w:pPr>
              <w:pStyle w:val="ConsPlusNormal"/>
              <w:jc w:val="center"/>
            </w:pPr>
            <w:r>
              <w:t>5.1</w:t>
            </w:r>
          </w:p>
        </w:tc>
        <w:tc>
          <w:tcPr>
            <w:tcW w:w="3124" w:type="dxa"/>
          </w:tcPr>
          <w:p w:rsidR="00326441" w:rsidRDefault="00326441">
            <w:pPr>
              <w:pStyle w:val="ConsPlusNormal"/>
            </w:pPr>
            <w:r>
              <w:t>Проведение мероприятий по использованию трудовых возможностей и обучению доступным профессиональным навыкам</w:t>
            </w:r>
          </w:p>
        </w:tc>
        <w:tc>
          <w:tcPr>
            <w:tcW w:w="5159" w:type="dxa"/>
          </w:tcPr>
          <w:p w:rsidR="00326441" w:rsidRDefault="00326441">
            <w:pPr>
              <w:pStyle w:val="ConsPlusNormal"/>
              <w:jc w:val="both"/>
            </w:pPr>
            <w:r>
              <w:t xml:space="preserve">Изучение анамнеза, эпикриза, знакомство с личностными особенностями получателя социальных услуг, выявление его интересов, склонностей к различным видам деятельности; определение самооценки с учетом медицинских, психологических и социальных характеристик. Определение цели, основных задач и предполагаемых результатов проведения мероприятий по использованию </w:t>
            </w:r>
            <w:r>
              <w:lastRenderedPageBreak/>
              <w:t>трудовых возможностей и обучению доступным профессиональным навыкам. Проведение указанных мероприятий, в том числе: проведение занятий по трудотерапии, занятий в лечебно-трудовых мастерских, компьютерных классах, обучение пользованию оборудованием, предметами, материалами для ведения посильной трудовой деятельности; проведение групповых занятий по обучению доступным трудовым и начальным профессиональным навыкам, восстановлению личностного и социального статуса получателя социальных услуг. Оценка результатов и эффективности проведения мероприятий по использованию трудовых возможностей и обучению доступным профессиональным навыкам</w:t>
            </w:r>
          </w:p>
        </w:tc>
      </w:tr>
      <w:tr w:rsidR="00326441">
        <w:tc>
          <w:tcPr>
            <w:tcW w:w="737" w:type="dxa"/>
          </w:tcPr>
          <w:p w:rsidR="00326441" w:rsidRDefault="00326441">
            <w:pPr>
              <w:pStyle w:val="ConsPlusNormal"/>
              <w:jc w:val="center"/>
            </w:pPr>
            <w:r>
              <w:lastRenderedPageBreak/>
              <w:t>5.2</w:t>
            </w:r>
          </w:p>
        </w:tc>
        <w:tc>
          <w:tcPr>
            <w:tcW w:w="3124" w:type="dxa"/>
          </w:tcPr>
          <w:p w:rsidR="00326441" w:rsidRDefault="00326441">
            <w:pPr>
              <w:pStyle w:val="ConsPlusNormal"/>
            </w:pPr>
            <w:r>
              <w:t>Профессиональная ориентация</w:t>
            </w:r>
          </w:p>
        </w:tc>
        <w:tc>
          <w:tcPr>
            <w:tcW w:w="5159" w:type="dxa"/>
          </w:tcPr>
          <w:p w:rsidR="00326441" w:rsidRDefault="00326441">
            <w:pPr>
              <w:pStyle w:val="ConsPlusNormal"/>
              <w:jc w:val="both"/>
            </w:pPr>
            <w:r>
              <w:t>Выявление интересов и склонностей получателя социальных услуг к различным видам деятельности; организация и проведение профориентационного тестирования с последующим обсуждением его результатов;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занимающихся обучением инвалидов (детей-инвалидов)</w:t>
            </w:r>
          </w:p>
        </w:tc>
      </w:tr>
      <w:tr w:rsidR="00326441">
        <w:tc>
          <w:tcPr>
            <w:tcW w:w="737" w:type="dxa"/>
          </w:tcPr>
          <w:p w:rsidR="00326441" w:rsidRDefault="00326441">
            <w:pPr>
              <w:pStyle w:val="ConsPlusNormal"/>
              <w:jc w:val="center"/>
            </w:pPr>
            <w:r>
              <w:t>5.3</w:t>
            </w:r>
          </w:p>
        </w:tc>
        <w:tc>
          <w:tcPr>
            <w:tcW w:w="3124" w:type="dxa"/>
          </w:tcPr>
          <w:p w:rsidR="00326441" w:rsidRDefault="00326441">
            <w:pPr>
              <w:pStyle w:val="ConsPlusNormal"/>
            </w:pPr>
            <w:r>
              <w:t>Организация обучения в трудовых мастерских</w:t>
            </w:r>
          </w:p>
        </w:tc>
        <w:tc>
          <w:tcPr>
            <w:tcW w:w="5159" w:type="dxa"/>
          </w:tcPr>
          <w:p w:rsidR="00326441" w:rsidRDefault="00326441">
            <w:pPr>
              <w:pStyle w:val="ConsPlusNormal"/>
              <w:jc w:val="both"/>
            </w:pPr>
            <w:r>
              <w:t>Проведение социально-трудовой реабилитации на базе организаций социального обслуживания (в лечебно-трудовых мастерских, подсобном сельском хозяйстве, приусадебном участке и т.д.); организация обучения в трудовых мастерских; создание условий для работы в лечебно-трудовых мастерских; организация услуг производственной практики; проведение мониторинга результатов социально-трудовой реабилитации получателя социальных услуг</w:t>
            </w:r>
          </w:p>
        </w:tc>
      </w:tr>
      <w:tr w:rsidR="00326441">
        <w:tc>
          <w:tcPr>
            <w:tcW w:w="737" w:type="dxa"/>
          </w:tcPr>
          <w:p w:rsidR="00326441" w:rsidRDefault="00326441">
            <w:pPr>
              <w:pStyle w:val="ConsPlusNormal"/>
              <w:jc w:val="center"/>
            </w:pPr>
            <w:r>
              <w:t>5.4</w:t>
            </w:r>
          </w:p>
        </w:tc>
        <w:tc>
          <w:tcPr>
            <w:tcW w:w="3124" w:type="dxa"/>
          </w:tcPr>
          <w:p w:rsidR="00326441" w:rsidRDefault="00326441">
            <w:pPr>
              <w:pStyle w:val="ConsPlusNormal"/>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5159" w:type="dxa"/>
          </w:tcPr>
          <w:p w:rsidR="00326441" w:rsidRDefault="00326441">
            <w:pPr>
              <w:pStyle w:val="ConsPlusNormal"/>
              <w:jc w:val="both"/>
            </w:pPr>
            <w:r>
              <w:t>Изучение личного дела, выявление интересов, склонностей получателя социальных услуг в целях определения возможности получения им образования, в том числе профессионального образования; оказание помощи в выборе учебного заведения, профессии в соответствии с индивидуальной программой реабилитации или абилитации инвалида, индивидуальной программой реабилитации или абилитации ребенка-инвалида, интересами и склонностями получателя социальных услуг; помощь в выборе форм и методов обучения; оказание помощи при сборе и подаче пакета документов для поступления в учебное заведение. Оценка результатов и эффективности мероприятий по организации помощи в получении образования</w:t>
            </w:r>
          </w:p>
        </w:tc>
      </w:tr>
      <w:tr w:rsidR="00326441">
        <w:tc>
          <w:tcPr>
            <w:tcW w:w="737" w:type="dxa"/>
          </w:tcPr>
          <w:p w:rsidR="00326441" w:rsidRDefault="00326441">
            <w:pPr>
              <w:pStyle w:val="ConsPlusNormal"/>
              <w:jc w:val="center"/>
            </w:pPr>
            <w:r>
              <w:lastRenderedPageBreak/>
              <w:t>5.5</w:t>
            </w:r>
          </w:p>
        </w:tc>
        <w:tc>
          <w:tcPr>
            <w:tcW w:w="3124" w:type="dxa"/>
          </w:tcPr>
          <w:p w:rsidR="00326441" w:rsidRDefault="00326441">
            <w:pPr>
              <w:pStyle w:val="ConsPlusNormal"/>
            </w:pPr>
            <w:r>
              <w:t>Содействие в получении образования и(или) профессии</w:t>
            </w:r>
          </w:p>
        </w:tc>
        <w:tc>
          <w:tcPr>
            <w:tcW w:w="5159" w:type="dxa"/>
          </w:tcPr>
          <w:p w:rsidR="00326441" w:rsidRDefault="00326441">
            <w:pPr>
              <w:pStyle w:val="ConsPlusNormal"/>
              <w:jc w:val="both"/>
            </w:pPr>
            <w:r>
              <w:t>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tc>
      </w:tr>
      <w:tr w:rsidR="00326441">
        <w:tc>
          <w:tcPr>
            <w:tcW w:w="737" w:type="dxa"/>
          </w:tcPr>
          <w:p w:rsidR="00326441" w:rsidRDefault="00326441">
            <w:pPr>
              <w:pStyle w:val="ConsPlusNormal"/>
              <w:jc w:val="center"/>
            </w:pPr>
            <w:r>
              <w:t>5.6</w:t>
            </w:r>
          </w:p>
        </w:tc>
        <w:tc>
          <w:tcPr>
            <w:tcW w:w="3124" w:type="dxa"/>
          </w:tcPr>
          <w:p w:rsidR="00326441" w:rsidRDefault="00326441">
            <w:pPr>
              <w:pStyle w:val="ConsPlusNormal"/>
            </w:pPr>
            <w:r>
              <w:t>Оказание помощи в трудоустройстве</w:t>
            </w:r>
          </w:p>
        </w:tc>
        <w:tc>
          <w:tcPr>
            <w:tcW w:w="5159" w:type="dxa"/>
          </w:tcPr>
          <w:p w:rsidR="00326441" w:rsidRDefault="00326441">
            <w:pPr>
              <w:pStyle w:val="ConsPlusNormal"/>
              <w:jc w:val="both"/>
            </w:pPr>
            <w:r>
              <w:t>Информирование получателя социальных услуг о центрах занятости населения Санкт-Петербурга (адреса, контактные телефоны, режим работы); содействие в постановке на учет в центре занятости населения Санкт-Петербурга (в целях трудоустройства, поиска временной (сезонной) работы, работы с сокращенным рабочим днем, работы на дому, обучения, переобучения)</w:t>
            </w:r>
          </w:p>
        </w:tc>
      </w:tr>
      <w:tr w:rsidR="00326441">
        <w:tc>
          <w:tcPr>
            <w:tcW w:w="9020" w:type="dxa"/>
            <w:gridSpan w:val="3"/>
          </w:tcPr>
          <w:p w:rsidR="00326441" w:rsidRDefault="00326441">
            <w:pPr>
              <w:pStyle w:val="ConsPlusNormal"/>
              <w:jc w:val="center"/>
              <w:outlineLvl w:val="2"/>
            </w:pPr>
            <w:r>
              <w:t>6. Социально-правовые услуги</w:t>
            </w:r>
          </w:p>
        </w:tc>
      </w:tr>
      <w:tr w:rsidR="00326441">
        <w:tc>
          <w:tcPr>
            <w:tcW w:w="737" w:type="dxa"/>
          </w:tcPr>
          <w:p w:rsidR="00326441" w:rsidRDefault="00326441">
            <w:pPr>
              <w:pStyle w:val="ConsPlusNormal"/>
              <w:jc w:val="center"/>
            </w:pPr>
            <w:r>
              <w:t>6.1</w:t>
            </w:r>
          </w:p>
        </w:tc>
        <w:tc>
          <w:tcPr>
            <w:tcW w:w="3124" w:type="dxa"/>
          </w:tcPr>
          <w:p w:rsidR="00326441" w:rsidRDefault="00326441">
            <w:pPr>
              <w:pStyle w:val="ConsPlusNormal"/>
            </w:pPr>
            <w:r>
              <w:t>Оказание помощи в оформлении документов и восстановлении утраченных документов получателя социальных услуг</w:t>
            </w:r>
          </w:p>
        </w:tc>
        <w:tc>
          <w:tcPr>
            <w:tcW w:w="5159" w:type="dxa"/>
          </w:tcPr>
          <w:p w:rsidR="00326441" w:rsidRDefault="00326441">
            <w:pPr>
              <w:pStyle w:val="ConsPlusNormal"/>
              <w:jc w:val="both"/>
            </w:pPr>
            <w:r>
              <w:t>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окончательный расчет с получателем социальных услуг;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w:t>
            </w:r>
          </w:p>
        </w:tc>
      </w:tr>
      <w:tr w:rsidR="00326441">
        <w:tc>
          <w:tcPr>
            <w:tcW w:w="737" w:type="dxa"/>
          </w:tcPr>
          <w:p w:rsidR="00326441" w:rsidRDefault="00326441">
            <w:pPr>
              <w:pStyle w:val="ConsPlusNormal"/>
              <w:jc w:val="center"/>
            </w:pPr>
            <w:r>
              <w:t>6.2</w:t>
            </w:r>
          </w:p>
        </w:tc>
        <w:tc>
          <w:tcPr>
            <w:tcW w:w="3124" w:type="dxa"/>
          </w:tcPr>
          <w:p w:rsidR="00326441" w:rsidRDefault="00326441">
            <w:pPr>
              <w:pStyle w:val="ConsPlusNormal"/>
            </w:pPr>
            <w:r>
              <w:t>Содействие в получении полиса обязательного медицинского страхования</w:t>
            </w:r>
          </w:p>
        </w:tc>
        <w:tc>
          <w:tcPr>
            <w:tcW w:w="5159" w:type="dxa"/>
          </w:tcPr>
          <w:p w:rsidR="00326441" w:rsidRDefault="00326441">
            <w:pPr>
              <w:pStyle w:val="ConsPlusNormal"/>
              <w:jc w:val="both"/>
            </w:pPr>
            <w:r>
              <w:t>Консультирование получателя социальных услуг по вопросам оформления и(или) восстановления полиса обязательного медицинского страхования; содействие в сборе необходимых документов для получения полиса обязательного медицинского страхования; подача документов в соответствующие организации в целях оформления и(или) восстановления полиса обязательного медицинского страхования; получение полиса обязательного медицинского страхования</w:t>
            </w:r>
          </w:p>
        </w:tc>
      </w:tr>
      <w:tr w:rsidR="00326441">
        <w:tblPrEx>
          <w:tblBorders>
            <w:insideH w:val="nil"/>
          </w:tblBorders>
        </w:tblPrEx>
        <w:tc>
          <w:tcPr>
            <w:tcW w:w="737" w:type="dxa"/>
            <w:tcBorders>
              <w:bottom w:val="nil"/>
            </w:tcBorders>
          </w:tcPr>
          <w:p w:rsidR="00326441" w:rsidRDefault="00326441">
            <w:pPr>
              <w:pStyle w:val="ConsPlusNormal"/>
              <w:jc w:val="center"/>
            </w:pPr>
            <w:r>
              <w:lastRenderedPageBreak/>
              <w:t>6.3 - 6.4</w:t>
            </w:r>
          </w:p>
        </w:tc>
        <w:tc>
          <w:tcPr>
            <w:tcW w:w="8283" w:type="dxa"/>
            <w:gridSpan w:val="2"/>
            <w:tcBorders>
              <w:bottom w:val="nil"/>
            </w:tcBorders>
          </w:tcPr>
          <w:p w:rsidR="00326441" w:rsidRDefault="00326441">
            <w:pPr>
              <w:pStyle w:val="ConsPlusNormal"/>
              <w:jc w:val="both"/>
            </w:pPr>
            <w:r>
              <w:t xml:space="preserve">Исключены с 1 июля 2020 года. - </w:t>
            </w:r>
            <w:hyperlink r:id="rId216" w:history="1">
              <w:r>
                <w:rPr>
                  <w:color w:val="0000FF"/>
                </w:rPr>
                <w:t>Постановление</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6.5</w:t>
            </w:r>
          </w:p>
        </w:tc>
        <w:tc>
          <w:tcPr>
            <w:tcW w:w="3124" w:type="dxa"/>
          </w:tcPr>
          <w:p w:rsidR="00326441" w:rsidRDefault="00326441">
            <w:pPr>
              <w:pStyle w:val="ConsPlusNormal"/>
            </w:pPr>
            <w:r>
              <w:t>Оформление исковых заявлений на лишение родительских прав либо восстановление в родительских правах</w:t>
            </w:r>
          </w:p>
        </w:tc>
        <w:tc>
          <w:tcPr>
            <w:tcW w:w="5159" w:type="dxa"/>
          </w:tcPr>
          <w:p w:rsidR="00326441" w:rsidRDefault="00326441">
            <w:pPr>
              <w:pStyle w:val="ConsPlusNormal"/>
              <w:jc w:val="both"/>
            </w:pPr>
            <w:r>
              <w:t>Оформление исковых заявлений на лишение родительских прав либо на восстановление в родительских правах совместно с органами опеки и попечительства; подача исковых заявлений в суд</w:t>
            </w:r>
          </w:p>
        </w:tc>
      </w:tr>
      <w:tr w:rsidR="00326441">
        <w:tc>
          <w:tcPr>
            <w:tcW w:w="737" w:type="dxa"/>
          </w:tcPr>
          <w:p w:rsidR="00326441" w:rsidRDefault="00326441">
            <w:pPr>
              <w:pStyle w:val="ConsPlusNormal"/>
              <w:jc w:val="center"/>
            </w:pPr>
            <w:r>
              <w:t>6.6</w:t>
            </w:r>
          </w:p>
        </w:tc>
        <w:tc>
          <w:tcPr>
            <w:tcW w:w="3124" w:type="dxa"/>
          </w:tcPr>
          <w:p w:rsidR="00326441" w:rsidRDefault="00326441">
            <w:pPr>
              <w:pStyle w:val="ConsPlusNormal"/>
            </w:pPr>
            <w:r>
              <w:t>Содействие в привлечении к уголовной ответственности подозреваемых в психическом и физическом насилии над получателем социальных услуг</w:t>
            </w:r>
          </w:p>
        </w:tc>
        <w:tc>
          <w:tcPr>
            <w:tcW w:w="5159" w:type="dxa"/>
          </w:tcPr>
          <w:p w:rsidR="00326441" w:rsidRDefault="00326441">
            <w:pPr>
              <w:pStyle w:val="ConsPlusNormal"/>
              <w:jc w:val="both"/>
            </w:pPr>
            <w:r>
              <w:t>Выяснение жизненной ситуации получателя социальных услуг; представление интересов получателя социальных услуг при привлечении к уголовной ответственности подозреваемых в психическом и физическом насилии над получателем социальных услуг</w:t>
            </w:r>
          </w:p>
        </w:tc>
      </w:tr>
      <w:tr w:rsidR="00326441">
        <w:tc>
          <w:tcPr>
            <w:tcW w:w="737" w:type="dxa"/>
          </w:tcPr>
          <w:p w:rsidR="00326441" w:rsidRDefault="00326441">
            <w:pPr>
              <w:pStyle w:val="ConsPlusNormal"/>
              <w:jc w:val="center"/>
            </w:pPr>
            <w:r>
              <w:t>6.7</w:t>
            </w:r>
          </w:p>
        </w:tc>
        <w:tc>
          <w:tcPr>
            <w:tcW w:w="3124" w:type="dxa"/>
          </w:tcPr>
          <w:p w:rsidR="00326441" w:rsidRDefault="00326441">
            <w:pPr>
              <w:pStyle w:val="ConsPlusNormal"/>
            </w:pPr>
            <w:r>
              <w:t>Содействие в оформлении документов, необходимых для помещения в стационарную организацию социального обслуживания</w:t>
            </w:r>
          </w:p>
        </w:tc>
        <w:tc>
          <w:tcPr>
            <w:tcW w:w="5159" w:type="dxa"/>
          </w:tcPr>
          <w:p w:rsidR="00326441" w:rsidRDefault="00326441">
            <w:pPr>
              <w:pStyle w:val="ConsPlusNormal"/>
              <w:jc w:val="both"/>
            </w:pPr>
            <w:r>
              <w:t>Содействие в оформлении документов, в том числе подготовка и направление запросов в соответствующие организации; помощь в сборе необходимых документов для помещения получателя социальных услуг в стационарную организацию социального обслуживания</w:t>
            </w:r>
          </w:p>
        </w:tc>
      </w:tr>
      <w:tr w:rsidR="00326441">
        <w:tc>
          <w:tcPr>
            <w:tcW w:w="737" w:type="dxa"/>
          </w:tcPr>
          <w:p w:rsidR="00326441" w:rsidRDefault="00326441">
            <w:pPr>
              <w:pStyle w:val="ConsPlusNormal"/>
              <w:jc w:val="center"/>
            </w:pPr>
            <w:r>
              <w:t>6.8</w:t>
            </w:r>
          </w:p>
        </w:tc>
        <w:tc>
          <w:tcPr>
            <w:tcW w:w="3124" w:type="dxa"/>
          </w:tcPr>
          <w:p w:rsidR="00326441" w:rsidRDefault="00326441">
            <w:pPr>
              <w:pStyle w:val="ConsPlusNormal"/>
            </w:pPr>
            <w:r>
              <w:t>Подготовка документов в государственные или муниципальные органы, организации и(или) суды</w:t>
            </w:r>
          </w:p>
        </w:tc>
        <w:tc>
          <w:tcPr>
            <w:tcW w:w="5159" w:type="dxa"/>
          </w:tcPr>
          <w:p w:rsidR="00326441" w:rsidRDefault="00326441">
            <w:pPr>
              <w:pStyle w:val="ConsPlusNormal"/>
              <w:jc w:val="both"/>
            </w:pPr>
            <w:r>
              <w:t>Выяснение жизненной ситуации получателя социальных услуг; содействие в сборе необходимых документов; содействие в оформлении документов, в том числе подготовка и направление запросов в соответствующие организации</w:t>
            </w:r>
          </w:p>
        </w:tc>
      </w:tr>
      <w:tr w:rsidR="00326441">
        <w:tc>
          <w:tcPr>
            <w:tcW w:w="737" w:type="dxa"/>
          </w:tcPr>
          <w:p w:rsidR="00326441" w:rsidRDefault="00326441">
            <w:pPr>
              <w:pStyle w:val="ConsPlusNormal"/>
              <w:jc w:val="center"/>
            </w:pPr>
            <w:r>
              <w:t>6.9</w:t>
            </w:r>
          </w:p>
        </w:tc>
        <w:tc>
          <w:tcPr>
            <w:tcW w:w="3124" w:type="dxa"/>
          </w:tcPr>
          <w:p w:rsidR="00326441" w:rsidRDefault="00326441">
            <w:pPr>
              <w:pStyle w:val="ConsPlusNormal"/>
            </w:pPr>
            <w:r>
              <w:t>Контроль соблюдения имущественных прав получателя социальных услуг</w:t>
            </w:r>
          </w:p>
        </w:tc>
        <w:tc>
          <w:tcPr>
            <w:tcW w:w="5159" w:type="dxa"/>
          </w:tcPr>
          <w:p w:rsidR="00326441" w:rsidRDefault="00326441">
            <w:pPr>
              <w:pStyle w:val="ConsPlusNormal"/>
              <w:jc w:val="both"/>
            </w:pPr>
            <w:r>
              <w:t>Выяснение жизненной ситуации получателя социальных услуг; деятельность по предупреждению нарушения личных имущественных прав получателя социальных услуг, восстановлению его нарушенных прав; представление интересов получателя социальных услуг в отношениях с любыми физическими и юридическими лицами; контроль соблюдения имущественных прав несовершеннолетнего; получение по доверенности пенсий, пособий и других социальных выплат</w:t>
            </w:r>
          </w:p>
        </w:tc>
      </w:tr>
      <w:tr w:rsidR="00326441">
        <w:tc>
          <w:tcPr>
            <w:tcW w:w="737" w:type="dxa"/>
          </w:tcPr>
          <w:p w:rsidR="00326441" w:rsidRDefault="00326441">
            <w:pPr>
              <w:pStyle w:val="ConsPlusNormal"/>
              <w:jc w:val="center"/>
            </w:pPr>
            <w:r>
              <w:t>6.10</w:t>
            </w:r>
          </w:p>
        </w:tc>
        <w:tc>
          <w:tcPr>
            <w:tcW w:w="3124" w:type="dxa"/>
          </w:tcPr>
          <w:p w:rsidR="00326441" w:rsidRDefault="00326441">
            <w:pPr>
              <w:pStyle w:val="ConsPlusNormal"/>
            </w:pPr>
            <w:r>
              <w:t>Оформление сберегательных вкладов</w:t>
            </w:r>
          </w:p>
        </w:tc>
        <w:tc>
          <w:tcPr>
            <w:tcW w:w="5159" w:type="dxa"/>
          </w:tcPr>
          <w:p w:rsidR="00326441" w:rsidRDefault="00326441">
            <w:pPr>
              <w:pStyle w:val="ConsPlusNormal"/>
              <w:jc w:val="both"/>
            </w:pPr>
            <w:r>
              <w:t>Оказание помощи получателю социальных услуг в оформлении сберегательных вкладов, включая разработку и направление в соответствующие организации запросов, ходатайств</w:t>
            </w:r>
          </w:p>
        </w:tc>
      </w:tr>
      <w:tr w:rsidR="00326441">
        <w:tc>
          <w:tcPr>
            <w:tcW w:w="737" w:type="dxa"/>
          </w:tcPr>
          <w:p w:rsidR="00326441" w:rsidRDefault="00326441">
            <w:pPr>
              <w:pStyle w:val="ConsPlusNormal"/>
              <w:jc w:val="center"/>
            </w:pPr>
            <w:r>
              <w:t>6.11</w:t>
            </w:r>
          </w:p>
        </w:tc>
        <w:tc>
          <w:tcPr>
            <w:tcW w:w="3124" w:type="dxa"/>
          </w:tcPr>
          <w:p w:rsidR="00326441" w:rsidRDefault="00326441">
            <w:pPr>
              <w:pStyle w:val="ConsPlusNormal"/>
            </w:pPr>
            <w:r>
              <w:t>Содействие в восстановлении утраченного (сохранении занимаемого) жилья, наследства</w:t>
            </w:r>
          </w:p>
        </w:tc>
        <w:tc>
          <w:tcPr>
            <w:tcW w:w="5159" w:type="dxa"/>
          </w:tcPr>
          <w:p w:rsidR="00326441" w:rsidRDefault="00326441">
            <w:pPr>
              <w:pStyle w:val="ConsPlusNormal"/>
              <w:jc w:val="both"/>
            </w:pPr>
            <w:r>
              <w:t xml:space="preserve">Выяснение жизненной ситуации получателя социальных услуг; оказание получателю социальных услуг юридической помощи в виде правового консультирования в устной и письменной форме по вопросам восстановления утраченного (сохранения занимаемого) жилья, наследства; содействие в сборе необходимых документов и доставке их в соответствующие организации; содействие в оформлении документов, в том числе подготовка и </w:t>
            </w:r>
            <w:r>
              <w:lastRenderedPageBreak/>
              <w:t>направление запросов в соответствующие организации</w:t>
            </w:r>
          </w:p>
        </w:tc>
      </w:tr>
      <w:tr w:rsidR="00326441">
        <w:tc>
          <w:tcPr>
            <w:tcW w:w="737" w:type="dxa"/>
          </w:tcPr>
          <w:p w:rsidR="00326441" w:rsidRDefault="00326441">
            <w:pPr>
              <w:pStyle w:val="ConsPlusNormal"/>
              <w:jc w:val="center"/>
            </w:pPr>
            <w:r>
              <w:lastRenderedPageBreak/>
              <w:t>6.12</w:t>
            </w:r>
          </w:p>
        </w:tc>
        <w:tc>
          <w:tcPr>
            <w:tcW w:w="3124" w:type="dxa"/>
          </w:tcPr>
          <w:p w:rsidR="00326441" w:rsidRDefault="00326441">
            <w:pPr>
              <w:pStyle w:val="ConsPlusNormal"/>
            </w:pPr>
            <w:r>
              <w:t>Оказание помощи в получении юридических услуг (в том числе бесплатно)</w:t>
            </w:r>
          </w:p>
        </w:tc>
        <w:tc>
          <w:tcPr>
            <w:tcW w:w="5159" w:type="dxa"/>
          </w:tcPr>
          <w:p w:rsidR="00326441" w:rsidRDefault="00326441">
            <w:pPr>
              <w:pStyle w:val="ConsPlusNormal"/>
              <w:jc w:val="both"/>
            </w:pPr>
            <w:r>
              <w:t xml:space="preserve">Выяснение жизненной ситуации получателя социальных услуг; разъяснение получателю социальных услуг или его законному представителю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разъяснение права на получение бесплатной юридической помощи согласно </w:t>
            </w:r>
            <w:hyperlink r:id="rId217" w:history="1">
              <w:r>
                <w:rPr>
                  <w:color w:val="0000FF"/>
                </w:rPr>
                <w:t>Закону</w:t>
              </w:r>
            </w:hyperlink>
            <w:r>
              <w:t xml:space="preserve"> Санкт-Петербурга от 19.09.2012 N 474-80 "О бесплатной юридической помощи в Санкт-Петербурге"</w:t>
            </w:r>
          </w:p>
        </w:tc>
      </w:tr>
      <w:tr w:rsidR="00326441">
        <w:tblPrEx>
          <w:tblBorders>
            <w:insideH w:val="nil"/>
          </w:tblBorders>
        </w:tblPrEx>
        <w:tc>
          <w:tcPr>
            <w:tcW w:w="737" w:type="dxa"/>
            <w:tcBorders>
              <w:bottom w:val="nil"/>
            </w:tcBorders>
          </w:tcPr>
          <w:p w:rsidR="00326441" w:rsidRDefault="00326441">
            <w:pPr>
              <w:pStyle w:val="ConsPlusNormal"/>
              <w:jc w:val="center"/>
            </w:pPr>
            <w:r>
              <w:t>6.13</w:t>
            </w:r>
          </w:p>
        </w:tc>
        <w:tc>
          <w:tcPr>
            <w:tcW w:w="3124" w:type="dxa"/>
            <w:tcBorders>
              <w:bottom w:val="nil"/>
            </w:tcBorders>
          </w:tcPr>
          <w:p w:rsidR="00326441" w:rsidRDefault="00326441">
            <w:pPr>
              <w:pStyle w:val="ConsPlusNormal"/>
            </w:pPr>
            <w:r>
              <w:t>Оказание помощи в защите прав и законных интересов получателя социальных услуг</w:t>
            </w:r>
          </w:p>
        </w:tc>
        <w:tc>
          <w:tcPr>
            <w:tcW w:w="5159" w:type="dxa"/>
            <w:tcBorders>
              <w:bottom w:val="nil"/>
            </w:tcBorders>
          </w:tcPr>
          <w:p w:rsidR="00326441" w:rsidRDefault="00326441">
            <w:pPr>
              <w:pStyle w:val="ConsPlusNormal"/>
              <w:jc w:val="both"/>
            </w:pPr>
            <w:r>
              <w:t>Выяснение жизненной ситуации получателя социальных услуг; информирование получателя социальных услуг о путях реализации его законных прав; оказание социально-правовой помощи в защите и соблюдении прав получателя услуг на социальное обслуживание; обеспечение представительства в суде, административных и государственных органах для защиты прав и законных интересов получателя услуг; содействие в получении льгот и оформлении мер социальной поддержки, предусмотренных законодательством Российской Федерации; оказание помощи в написании заявлений, предложений, жалоб, включая разработку и направление в соответствующие организации запросов, ходатайств.</w:t>
            </w:r>
          </w:p>
          <w:p w:rsidR="00326441" w:rsidRDefault="00326441">
            <w:pPr>
              <w:pStyle w:val="ConsPlusNormal"/>
              <w:jc w:val="both"/>
            </w:pPr>
            <w:r>
              <w:t>Проведение переговоров и консультаций в интересах получателя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(в ред. </w:t>
            </w:r>
            <w:hyperlink r:id="rId218" w:history="1">
              <w:r>
                <w:rPr>
                  <w:color w:val="0000FF"/>
                </w:rPr>
                <w:t>Постановления</w:t>
              </w:r>
            </w:hyperlink>
            <w:r>
              <w:t xml:space="preserve"> Правительства Санкт-Петербурга от 17.01.2020 N 8)</w:t>
            </w:r>
          </w:p>
        </w:tc>
      </w:tr>
      <w:tr w:rsidR="00326441">
        <w:tc>
          <w:tcPr>
            <w:tcW w:w="9020" w:type="dxa"/>
            <w:gridSpan w:val="3"/>
          </w:tcPr>
          <w:p w:rsidR="00326441" w:rsidRDefault="00326441">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26441">
        <w:tc>
          <w:tcPr>
            <w:tcW w:w="737" w:type="dxa"/>
          </w:tcPr>
          <w:p w:rsidR="00326441" w:rsidRDefault="00326441">
            <w:pPr>
              <w:pStyle w:val="ConsPlusNormal"/>
              <w:jc w:val="center"/>
            </w:pPr>
            <w:r>
              <w:t>7.1</w:t>
            </w:r>
          </w:p>
        </w:tc>
        <w:tc>
          <w:tcPr>
            <w:tcW w:w="3124" w:type="dxa"/>
          </w:tcPr>
          <w:p w:rsidR="00326441" w:rsidRDefault="00326441">
            <w:pPr>
              <w:pStyle w:val="ConsPlusNormal"/>
            </w:pPr>
            <w:r>
              <w:t>Консультирование по вопросам социально-средовой реабилитации</w:t>
            </w:r>
          </w:p>
        </w:tc>
        <w:tc>
          <w:tcPr>
            <w:tcW w:w="5159" w:type="dxa"/>
          </w:tcPr>
          <w:p w:rsidR="00326441" w:rsidRDefault="00326441">
            <w:pPr>
              <w:pStyle w:val="ConsPlusNormal"/>
              <w:jc w:val="both"/>
            </w:pPr>
            <w:r>
              <w:t>Консультирование по вопросам социально-средовой реабилитации, направленной на интеграцию 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инвалидов; обеспечения сурдотехническими средствами - глухих и слабослышащих инвалидов; обеспечения инвалидов с поражением опорно-двигательного аппарата, ведущих активный образ жизни, креслами-колясками; обеспечения инвалидов с отсутствием двух верхних конечностей функционально-</w:t>
            </w:r>
            <w:r>
              <w:lastRenderedPageBreak/>
              <w:t>эстетической одеждой. Предоставление рекомендаций по адаптации жилья к потребностям инвалида с учетом ограничения его жизнедеятельности</w:t>
            </w:r>
          </w:p>
        </w:tc>
      </w:tr>
      <w:tr w:rsidR="00326441">
        <w:tc>
          <w:tcPr>
            <w:tcW w:w="737" w:type="dxa"/>
          </w:tcPr>
          <w:p w:rsidR="00326441" w:rsidRDefault="00326441">
            <w:pPr>
              <w:pStyle w:val="ConsPlusNormal"/>
              <w:jc w:val="center"/>
            </w:pPr>
            <w:r>
              <w:lastRenderedPageBreak/>
              <w:t>7.2</w:t>
            </w:r>
          </w:p>
        </w:tc>
        <w:tc>
          <w:tcPr>
            <w:tcW w:w="3124" w:type="dxa"/>
          </w:tcPr>
          <w:p w:rsidR="00326441" w:rsidRDefault="00326441">
            <w:pPr>
              <w:pStyle w:val="ConsPlusNormal"/>
            </w:pPr>
            <w:r>
              <w:t>Обучение навыкам социально-средовой ориентации (в том числе самостоятельному передвижению, включая изучение жизненно важных маршрутов передвижения)</w:t>
            </w:r>
          </w:p>
        </w:tc>
        <w:tc>
          <w:tcPr>
            <w:tcW w:w="5159" w:type="dxa"/>
          </w:tcPr>
          <w:p w:rsidR="00326441" w:rsidRDefault="00326441">
            <w:pPr>
              <w:pStyle w:val="ConsPlusNormal"/>
              <w:jc w:val="both"/>
            </w:pPr>
            <w:r>
              <w:t>Проведение мероприятий, направленных на восстановление или развитие оптимального взаимодействия получателя социальных услуг с факторами окружающей среды на индивидуальном и общественном уровне; определение интересов, склонностей и способностей получателя социальных услуг применительно к сложившимся условиям жизнедеятельности в целях правильной его ориентации в окружающей среде и последующего подбора на этой основе посильного и устраивающего его вида деятельности; определение актуального уровня самостоятельности и способности к независимой жизни получателя социальных услуг путем проведения диагностики; изучение жизненно важных маршрутов передвижения получателя социальных услуг; выбор форм и методов работы с получателем социальных услуг, составление программы индивидуальных занятий с ним; обучение социальным навыкам, включающим элементы социального поведения (посещение магазинов, учреждений социального назначения, пользования транспортом); формирование топографических представлений о городе; обучение взаимодействию с другими людьми; обучение обращению с деньгами; обучение персональной безопасности (правила уличного движения, нахождение у воды и т.п.); обучение персональной сохранности (безопасность в доме - пользование газом, электричеством и т.п.); обучение поведению при покупках, обучение ходьбе, обучение самостоятельному перемещению в коляске и др.</w:t>
            </w:r>
          </w:p>
        </w:tc>
      </w:tr>
      <w:tr w:rsidR="00326441">
        <w:tc>
          <w:tcPr>
            <w:tcW w:w="737" w:type="dxa"/>
          </w:tcPr>
          <w:p w:rsidR="00326441" w:rsidRDefault="00326441">
            <w:pPr>
              <w:pStyle w:val="ConsPlusNormal"/>
              <w:jc w:val="center"/>
            </w:pPr>
            <w:r>
              <w:t>7.3</w:t>
            </w:r>
          </w:p>
        </w:tc>
        <w:tc>
          <w:tcPr>
            <w:tcW w:w="3124" w:type="dxa"/>
          </w:tcPr>
          <w:p w:rsidR="00326441" w:rsidRDefault="00326441">
            <w:pPr>
              <w:pStyle w:val="ConsPlusNormal"/>
            </w:pPr>
            <w:r>
              <w:t>Обучение инвалидов (детей-инвалидов) пользованию средствами ухода и техническими средствами реабилитации</w:t>
            </w:r>
          </w:p>
        </w:tc>
        <w:tc>
          <w:tcPr>
            <w:tcW w:w="5159" w:type="dxa"/>
          </w:tcPr>
          <w:p w:rsidR="00326441" w:rsidRDefault="00326441">
            <w:pPr>
              <w:pStyle w:val="ConsPlusNormal"/>
              <w:jc w:val="both"/>
            </w:pPr>
            <w:r>
              <w:t>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проведение занятий</w:t>
            </w:r>
          </w:p>
        </w:tc>
      </w:tr>
      <w:tr w:rsidR="00326441">
        <w:tblPrEx>
          <w:tblBorders>
            <w:insideH w:val="nil"/>
          </w:tblBorders>
        </w:tblPrEx>
        <w:tc>
          <w:tcPr>
            <w:tcW w:w="737" w:type="dxa"/>
            <w:tcBorders>
              <w:bottom w:val="nil"/>
            </w:tcBorders>
          </w:tcPr>
          <w:p w:rsidR="00326441" w:rsidRDefault="00326441">
            <w:pPr>
              <w:pStyle w:val="ConsPlusNormal"/>
              <w:jc w:val="center"/>
            </w:pPr>
            <w:r>
              <w:t>7.4</w:t>
            </w:r>
          </w:p>
        </w:tc>
        <w:tc>
          <w:tcPr>
            <w:tcW w:w="3124" w:type="dxa"/>
            <w:tcBorders>
              <w:bottom w:val="nil"/>
            </w:tcBorders>
          </w:tcPr>
          <w:p w:rsidR="00326441" w:rsidRDefault="00326441">
            <w:pPr>
              <w:pStyle w:val="ConsPlusNormal"/>
            </w:pPr>
            <w:r>
              <w:t xml:space="preserve">Обучение навыкам </w:t>
            </w:r>
            <w:r>
              <w:lastRenderedPageBreak/>
              <w:t>(поддержание навыков) поведения в быту и общественных местах</w:t>
            </w:r>
          </w:p>
        </w:tc>
        <w:tc>
          <w:tcPr>
            <w:tcW w:w="5159" w:type="dxa"/>
            <w:tcBorders>
              <w:bottom w:val="nil"/>
            </w:tcBorders>
          </w:tcPr>
          <w:p w:rsidR="00326441" w:rsidRDefault="00326441">
            <w:pPr>
              <w:pStyle w:val="ConsPlusNormal"/>
              <w:jc w:val="both"/>
            </w:pPr>
            <w:r>
              <w:lastRenderedPageBreak/>
              <w:t xml:space="preserve">Проведение мероприятий по овладению навыками </w:t>
            </w:r>
            <w:r>
              <w:lastRenderedPageBreak/>
              <w:t>самообслуживания (в том числе с помощью технических средств реабилитации): выполнение социально-бытовой деятельности (умение одеваться и раздеваться, пользоваться туалетом, самостоятельно принимать и готовить пищу, умываться, осуществлять уборку помещений, стирку и штопку белья, осуществлять уход за одеждой и обувью); обучение правильному поведению в общественных местах, самоконтролю и другим формам общественной деятельности, обучение персональной сохранности (безопасности); проведение занятий по формированию практических навыков у родителей (законных представителей) по уходу за ребенком; обучение ходьбе; определение потребности и обучение инвалида навыкам социально-бытовой деятельности в конкретных социально-бытовых условиях</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7.4 в ред. </w:t>
            </w:r>
            <w:hyperlink r:id="rId219" w:history="1">
              <w:r>
                <w:rPr>
                  <w:color w:val="0000FF"/>
                </w:rPr>
                <w:t>Постановления</w:t>
              </w:r>
            </w:hyperlink>
            <w:r>
              <w:t xml:space="preserve"> Правительства Санкт-Петербурга от 17.01.2020 N 8)</w:t>
            </w:r>
          </w:p>
        </w:tc>
      </w:tr>
      <w:tr w:rsidR="00326441">
        <w:tc>
          <w:tcPr>
            <w:tcW w:w="737" w:type="dxa"/>
          </w:tcPr>
          <w:p w:rsidR="00326441" w:rsidRDefault="00326441">
            <w:pPr>
              <w:pStyle w:val="ConsPlusNormal"/>
              <w:jc w:val="center"/>
            </w:pPr>
            <w:r>
              <w:t>7.5</w:t>
            </w:r>
          </w:p>
        </w:tc>
        <w:tc>
          <w:tcPr>
            <w:tcW w:w="3124" w:type="dxa"/>
          </w:tcPr>
          <w:p w:rsidR="00326441" w:rsidRDefault="00326441">
            <w:pPr>
              <w:pStyle w:val="ConsPlusNormal"/>
            </w:pPr>
            <w:r>
              <w:t>Организация коммуникативного пространства и коммуникативных ситуаций по месту проживания (получения социальных услуг)</w:t>
            </w:r>
          </w:p>
        </w:tc>
        <w:tc>
          <w:tcPr>
            <w:tcW w:w="5159" w:type="dxa"/>
          </w:tcPr>
          <w:p w:rsidR="00326441" w:rsidRDefault="00326441">
            <w:pPr>
              <w:pStyle w:val="ConsPlusNormal"/>
              <w:jc w:val="both"/>
            </w:pPr>
            <w:r>
              <w:t>Оценка функциональных коммуникативных навыков; составление предложений для получателя социальных услуг по оптимизации и организации коммуникативного пространства; разработка программы обучения, выбор форм и методов работы с получателем социальных услуг; обучение получателя социальных услуг вербальной коммуникации; обучение получателя социальных услуг средствам использования в быту невербальной коммуникации</w:t>
            </w:r>
          </w:p>
        </w:tc>
      </w:tr>
      <w:tr w:rsidR="00326441">
        <w:tblPrEx>
          <w:tblBorders>
            <w:insideH w:val="nil"/>
          </w:tblBorders>
        </w:tblPrEx>
        <w:tc>
          <w:tcPr>
            <w:tcW w:w="737" w:type="dxa"/>
            <w:tcBorders>
              <w:bottom w:val="nil"/>
            </w:tcBorders>
          </w:tcPr>
          <w:p w:rsidR="00326441" w:rsidRDefault="00326441">
            <w:pPr>
              <w:pStyle w:val="ConsPlusNormal"/>
              <w:jc w:val="center"/>
            </w:pPr>
            <w:r>
              <w:t>7.6</w:t>
            </w:r>
          </w:p>
        </w:tc>
        <w:tc>
          <w:tcPr>
            <w:tcW w:w="3124" w:type="dxa"/>
            <w:tcBorders>
              <w:bottom w:val="nil"/>
            </w:tcBorders>
          </w:tcPr>
          <w:p w:rsidR="00326441" w:rsidRDefault="00326441">
            <w:pPr>
              <w:pStyle w:val="ConsPlusNormal"/>
            </w:pPr>
            <w:r>
              <w:t>Содействие в получении лекарственных препаратов, изделий медицинского назначения, предоставляемых в соответствии с действующим законодательством</w:t>
            </w:r>
          </w:p>
        </w:tc>
        <w:tc>
          <w:tcPr>
            <w:tcW w:w="5159" w:type="dxa"/>
            <w:tcBorders>
              <w:bottom w:val="nil"/>
            </w:tcBorders>
          </w:tcPr>
          <w:p w:rsidR="00326441" w:rsidRDefault="00326441">
            <w:pPr>
              <w:pStyle w:val="ConsPlusNormal"/>
              <w:jc w:val="both"/>
            </w:pPr>
            <w:r>
              <w:t>Получение у лечащего врача получателя социальных услуг рецептов (льготных рецептов) на лекарственные препараты, изделия медицинского назначения; приобретение по рецепту лекарственных препаратов, изделий медицинского назначения за счет денежных средств получателя социальных услуг и(или) получение лекарственных препаратов, изделий медицинского назначения по льготному рецепту; доставка лекарственных препаратов, изделий медицинского назначения получателю социальных услуг; окончательный расчет с получателем социальных услуг за приобретенные по рецепту лекарственные препараты</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7.6 введен </w:t>
            </w:r>
            <w:hyperlink r:id="rId220"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737" w:type="dxa"/>
            <w:tcBorders>
              <w:bottom w:val="nil"/>
            </w:tcBorders>
          </w:tcPr>
          <w:p w:rsidR="00326441" w:rsidRDefault="00326441">
            <w:pPr>
              <w:pStyle w:val="ConsPlusNormal"/>
              <w:jc w:val="center"/>
            </w:pPr>
            <w:r>
              <w:t>7.7</w:t>
            </w:r>
          </w:p>
        </w:tc>
        <w:tc>
          <w:tcPr>
            <w:tcW w:w="3124" w:type="dxa"/>
            <w:tcBorders>
              <w:bottom w:val="nil"/>
            </w:tcBorders>
          </w:tcPr>
          <w:p w:rsidR="00326441" w:rsidRDefault="00326441">
            <w:pPr>
              <w:pStyle w:val="ConsPlusNormal"/>
            </w:pPr>
            <w:r>
              <w:t>Содействие в организации санаторно-курортного лечения или оздоровительного отдыха, предоставляемого в соответствии с действующим законодательством</w:t>
            </w:r>
          </w:p>
        </w:tc>
        <w:tc>
          <w:tcPr>
            <w:tcW w:w="5159" w:type="dxa"/>
            <w:tcBorders>
              <w:bottom w:val="nil"/>
            </w:tcBorders>
          </w:tcPr>
          <w:p w:rsidR="00326441" w:rsidRDefault="00326441">
            <w:pPr>
              <w:pStyle w:val="ConsPlusNormal"/>
              <w:jc w:val="both"/>
            </w:pPr>
            <w:r>
              <w:t>Консультирование получателя социальных услуг по вопросам предоставления санаторно-курортного лечения или оздоровительного отдыха, предоставляемого в соответствии с действующим законодательством;</w:t>
            </w:r>
          </w:p>
          <w:p w:rsidR="00326441" w:rsidRDefault="00326441">
            <w:pPr>
              <w:pStyle w:val="ConsPlusNormal"/>
              <w:jc w:val="both"/>
            </w:pPr>
            <w:r>
              <w:t xml:space="preserve">взаимодействие с медицинскими организациями по вопросу получения медицинских документов о </w:t>
            </w:r>
            <w:r>
              <w:lastRenderedPageBreak/>
              <w:t>показаниях/отсутствии противопоказаний к санаторно-курортному лечению (оздоровительному отдыху);</w:t>
            </w:r>
          </w:p>
          <w:p w:rsidR="00326441" w:rsidRDefault="00326441">
            <w:pPr>
              <w:pStyle w:val="ConsPlusNormal"/>
              <w:jc w:val="both"/>
            </w:pPr>
            <w:r>
              <w:t>оказание содействия в подаче документов в Санкт-Петербургское государственное казенное учреждение "Многофункциональный центр предоставления государственных и муниципальных услуг";</w:t>
            </w:r>
          </w:p>
          <w:p w:rsidR="00326441" w:rsidRDefault="00326441">
            <w:pPr>
              <w:pStyle w:val="ConsPlusNormal"/>
              <w:jc w:val="both"/>
            </w:pPr>
            <w:r>
              <w:t>взаимодействие с региональным отделением Фонда социального страхования, администрациями районов Санкт-Петербурга по вопросам оформления и получения путевки получателем социальных услуг</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7.7 введен </w:t>
            </w:r>
            <w:hyperlink r:id="rId221"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737" w:type="dxa"/>
            <w:tcBorders>
              <w:bottom w:val="nil"/>
            </w:tcBorders>
          </w:tcPr>
          <w:p w:rsidR="00326441" w:rsidRDefault="00326441">
            <w:pPr>
              <w:pStyle w:val="ConsPlusNormal"/>
              <w:jc w:val="center"/>
            </w:pPr>
            <w:r>
              <w:t>7.8</w:t>
            </w:r>
          </w:p>
        </w:tc>
        <w:tc>
          <w:tcPr>
            <w:tcW w:w="3124" w:type="dxa"/>
            <w:tcBorders>
              <w:bottom w:val="nil"/>
            </w:tcBorders>
          </w:tcPr>
          <w:p w:rsidR="00326441" w:rsidRDefault="00326441">
            <w:pPr>
              <w:pStyle w:val="ConsPlusNormal"/>
            </w:pPr>
            <w:r>
              <w:t>Содействие в обеспечении техническими средствами реабилитации, предоставляемыми в соответствии с действующим законодательством либо за счет средств получателя социальных услуг</w:t>
            </w:r>
          </w:p>
        </w:tc>
        <w:tc>
          <w:tcPr>
            <w:tcW w:w="5159" w:type="dxa"/>
            <w:tcBorders>
              <w:bottom w:val="nil"/>
            </w:tcBorders>
          </w:tcPr>
          <w:p w:rsidR="00326441" w:rsidRDefault="00326441">
            <w:pPr>
              <w:pStyle w:val="ConsPlusNormal"/>
              <w:jc w:val="both"/>
            </w:pPr>
            <w:r>
              <w:t>Консультирование по вопросам обеспечения за счет средств федерального бюджета техническими средствами реабилитации либо получения компенсации за самостоятельно приобретенное техническое средство реабилитации на основании имеющейся у получателя социальных услуг индивидуальной программы реабилитации (индивидуальной программы реабилитации или абилитации инвалида);</w:t>
            </w:r>
          </w:p>
          <w:p w:rsidR="00326441" w:rsidRDefault="00326441">
            <w:pPr>
              <w:pStyle w:val="ConsPlusNormal"/>
              <w:jc w:val="both"/>
            </w:pPr>
            <w:r>
              <w:t>консультирование по вопросам обеспечения за счет средств бюджета Санкт-Петербурга дополнительными техническими средствами реабилитации на основании индивидуальной программы реабилитации (индивидуальной программы реабилитации или абилитации инвалида), медицинских показаний; оказание содействия в подаче документов и получении технических средств реабилитации (дополнительных технических средств реабилитации) у поставщиков технических средств реабилитации;</w:t>
            </w:r>
          </w:p>
          <w:p w:rsidR="00326441" w:rsidRDefault="00326441">
            <w:pPr>
              <w:pStyle w:val="ConsPlusNormal"/>
              <w:jc w:val="both"/>
            </w:pPr>
            <w:r>
              <w:t>взаимодействие с региональным отделением Фонда социального страхования, отделами социальной защиты населения администраций районов Санкт-Петербурга, поставщиками технических средств реабилитации;</w:t>
            </w:r>
          </w:p>
          <w:p w:rsidR="00326441" w:rsidRDefault="00326441">
            <w:pPr>
              <w:pStyle w:val="ConsPlusNormal"/>
              <w:jc w:val="both"/>
            </w:pPr>
            <w:r>
              <w:t>оказание содействия в приобретении и доставке технических средств реабилитации за счет средств получателя социальных услуг путем оформления онлайн-заказов в информационно-телекоммуникационной сети "Интернет"</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7.8 введен </w:t>
            </w:r>
            <w:hyperlink r:id="rId222"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737" w:type="dxa"/>
            <w:tcBorders>
              <w:bottom w:val="nil"/>
            </w:tcBorders>
          </w:tcPr>
          <w:p w:rsidR="00326441" w:rsidRDefault="00326441">
            <w:pPr>
              <w:pStyle w:val="ConsPlusNormal"/>
              <w:jc w:val="center"/>
            </w:pPr>
            <w:r>
              <w:t>7.9</w:t>
            </w:r>
          </w:p>
        </w:tc>
        <w:tc>
          <w:tcPr>
            <w:tcW w:w="3124" w:type="dxa"/>
            <w:tcBorders>
              <w:bottom w:val="nil"/>
            </w:tcBorders>
          </w:tcPr>
          <w:p w:rsidR="00326441" w:rsidRDefault="00326441">
            <w:pPr>
              <w:pStyle w:val="ConsPlusNormal"/>
            </w:pPr>
            <w:r>
              <w:t>Консультирование по вопросам самообслуживания и социально-бытовой адаптации</w:t>
            </w:r>
          </w:p>
        </w:tc>
        <w:tc>
          <w:tcPr>
            <w:tcW w:w="5159" w:type="dxa"/>
            <w:tcBorders>
              <w:bottom w:val="nil"/>
            </w:tcBorders>
          </w:tcPr>
          <w:p w:rsidR="00326441" w:rsidRDefault="00326441">
            <w:pPr>
              <w:pStyle w:val="ConsPlusNormal"/>
              <w:jc w:val="both"/>
            </w:pPr>
            <w:r>
              <w:t xml:space="preserve">Выявление имеющихся навыков самообслуживания получателя социальных услуг; консультирование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w:t>
            </w:r>
            <w:r>
              <w:lastRenderedPageBreak/>
              <w:t>соответствии с имеющимися ограничениями жизнедеятельности, по формированию социально-бытовых условий жизнедеятельности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7.9 введен </w:t>
            </w:r>
            <w:hyperlink r:id="rId223" w:history="1">
              <w:r>
                <w:rPr>
                  <w:color w:val="0000FF"/>
                </w:rPr>
                <w:t>Постановлением</w:t>
              </w:r>
            </w:hyperlink>
            <w:r>
              <w:t xml:space="preserve"> Правительства Санкт-Петербурга от 17.01.2020 N 8)</w:t>
            </w:r>
          </w:p>
        </w:tc>
      </w:tr>
    </w:tbl>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pPr>
    </w:p>
    <w:p w:rsidR="00326441" w:rsidRDefault="00326441">
      <w:pPr>
        <w:pStyle w:val="ConsPlusNormal"/>
        <w:jc w:val="right"/>
        <w:outlineLvl w:val="0"/>
      </w:pPr>
      <w:r>
        <w:t>ПРИЛОЖЕНИЕ N 4</w:t>
      </w:r>
    </w:p>
    <w:p w:rsidR="00326441" w:rsidRDefault="00326441">
      <w:pPr>
        <w:pStyle w:val="ConsPlusNormal"/>
        <w:jc w:val="right"/>
      </w:pPr>
      <w:r>
        <w:t>к постановлению</w:t>
      </w:r>
    </w:p>
    <w:p w:rsidR="00326441" w:rsidRDefault="00326441">
      <w:pPr>
        <w:pStyle w:val="ConsPlusNormal"/>
        <w:jc w:val="right"/>
      </w:pPr>
      <w:r>
        <w:t>Правительства Санкт-Петербурга</w:t>
      </w:r>
    </w:p>
    <w:p w:rsidR="00326441" w:rsidRDefault="00326441">
      <w:pPr>
        <w:pStyle w:val="ConsPlusNormal"/>
        <w:jc w:val="right"/>
      </w:pPr>
      <w:r>
        <w:t>от 29.12.2014 N 1283</w:t>
      </w:r>
    </w:p>
    <w:p w:rsidR="00326441" w:rsidRDefault="00326441">
      <w:pPr>
        <w:pStyle w:val="ConsPlusNormal"/>
      </w:pPr>
    </w:p>
    <w:p w:rsidR="00326441" w:rsidRDefault="00326441">
      <w:pPr>
        <w:pStyle w:val="ConsPlusTitle"/>
        <w:jc w:val="center"/>
      </w:pPr>
      <w:bookmarkStart w:id="12" w:name="P1301"/>
      <w:bookmarkEnd w:id="12"/>
      <w:r>
        <w:t>СОСТАВ</w:t>
      </w:r>
    </w:p>
    <w:p w:rsidR="00326441" w:rsidRDefault="00326441">
      <w:pPr>
        <w:pStyle w:val="ConsPlusTitle"/>
        <w:jc w:val="center"/>
      </w:pPr>
      <w:r>
        <w:t>СРОЧНЫХ СОЦИАЛЬНЫХ УСЛУГ, ПРЕДОСТАВЛЯЕМЫХ ПОСТАВЩИКАМИ</w:t>
      </w:r>
    </w:p>
    <w:p w:rsidR="00326441" w:rsidRDefault="00326441">
      <w:pPr>
        <w:pStyle w:val="ConsPlusTitle"/>
        <w:jc w:val="center"/>
      </w:pPr>
      <w:r>
        <w:t>СОЦИАЛЬНЫХ УСЛУГ В САНКТ-ПЕТЕРБУРГЕ</w:t>
      </w:r>
    </w:p>
    <w:p w:rsidR="00326441" w:rsidRDefault="003264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6441">
        <w:trPr>
          <w:jc w:val="center"/>
        </w:trPr>
        <w:tc>
          <w:tcPr>
            <w:tcW w:w="9294" w:type="dxa"/>
            <w:tcBorders>
              <w:top w:val="nil"/>
              <w:left w:val="single" w:sz="24" w:space="0" w:color="CED3F1"/>
              <w:bottom w:val="nil"/>
              <w:right w:val="single" w:sz="24" w:space="0" w:color="F4F3F8"/>
            </w:tcBorders>
            <w:shd w:val="clear" w:color="auto" w:fill="F4F3F8"/>
          </w:tcPr>
          <w:p w:rsidR="00326441" w:rsidRDefault="00326441">
            <w:pPr>
              <w:pStyle w:val="ConsPlusNormal"/>
              <w:jc w:val="center"/>
            </w:pPr>
            <w:r>
              <w:rPr>
                <w:color w:val="392C69"/>
              </w:rPr>
              <w:t>Список изменяющих документов</w:t>
            </w:r>
          </w:p>
          <w:p w:rsidR="00326441" w:rsidRDefault="00326441">
            <w:pPr>
              <w:pStyle w:val="ConsPlusNormal"/>
              <w:jc w:val="center"/>
            </w:pPr>
            <w:r>
              <w:rPr>
                <w:color w:val="392C69"/>
              </w:rPr>
              <w:t xml:space="preserve">(введен </w:t>
            </w:r>
            <w:hyperlink r:id="rId224" w:history="1">
              <w:r>
                <w:rPr>
                  <w:color w:val="0000FF"/>
                </w:rPr>
                <w:t>Постановлением</w:t>
              </w:r>
            </w:hyperlink>
            <w:r>
              <w:rPr>
                <w:color w:val="392C69"/>
              </w:rPr>
              <w:t xml:space="preserve"> Правительства Санкт-Петербурга от 09.06.2017 N 436;</w:t>
            </w:r>
          </w:p>
          <w:p w:rsidR="00326441" w:rsidRDefault="00326441">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Санкт-Петербурга от 17.01.2020 N 8)</w:t>
            </w:r>
          </w:p>
        </w:tc>
      </w:tr>
    </w:tbl>
    <w:p w:rsidR="00326441" w:rsidRDefault="003264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24"/>
        <w:gridCol w:w="5329"/>
      </w:tblGrid>
      <w:tr w:rsidR="00326441">
        <w:tc>
          <w:tcPr>
            <w:tcW w:w="567" w:type="dxa"/>
          </w:tcPr>
          <w:p w:rsidR="00326441" w:rsidRDefault="00326441">
            <w:pPr>
              <w:pStyle w:val="ConsPlusNormal"/>
              <w:jc w:val="center"/>
            </w:pPr>
            <w:r>
              <w:t>N п/п</w:t>
            </w:r>
          </w:p>
        </w:tc>
        <w:tc>
          <w:tcPr>
            <w:tcW w:w="3124" w:type="dxa"/>
          </w:tcPr>
          <w:p w:rsidR="00326441" w:rsidRDefault="00326441">
            <w:pPr>
              <w:pStyle w:val="ConsPlusNormal"/>
              <w:jc w:val="center"/>
            </w:pPr>
            <w:r>
              <w:t>Наименование социальной услуги</w:t>
            </w:r>
          </w:p>
        </w:tc>
        <w:tc>
          <w:tcPr>
            <w:tcW w:w="5329" w:type="dxa"/>
          </w:tcPr>
          <w:p w:rsidR="00326441" w:rsidRDefault="00326441">
            <w:pPr>
              <w:pStyle w:val="ConsPlusNormal"/>
              <w:jc w:val="center"/>
            </w:pPr>
            <w:r>
              <w:t>Описание социальной услуги</w:t>
            </w:r>
          </w:p>
        </w:tc>
      </w:tr>
      <w:tr w:rsidR="00326441">
        <w:tc>
          <w:tcPr>
            <w:tcW w:w="567" w:type="dxa"/>
          </w:tcPr>
          <w:p w:rsidR="00326441" w:rsidRDefault="00326441">
            <w:pPr>
              <w:pStyle w:val="ConsPlusNormal"/>
              <w:jc w:val="center"/>
            </w:pPr>
            <w:r>
              <w:t>1</w:t>
            </w:r>
          </w:p>
        </w:tc>
        <w:tc>
          <w:tcPr>
            <w:tcW w:w="3124" w:type="dxa"/>
          </w:tcPr>
          <w:p w:rsidR="00326441" w:rsidRDefault="00326441">
            <w:pPr>
              <w:pStyle w:val="ConsPlusNormal"/>
              <w:jc w:val="center"/>
            </w:pPr>
            <w:r>
              <w:t>2</w:t>
            </w:r>
          </w:p>
        </w:tc>
        <w:tc>
          <w:tcPr>
            <w:tcW w:w="5329" w:type="dxa"/>
          </w:tcPr>
          <w:p w:rsidR="00326441" w:rsidRDefault="00326441">
            <w:pPr>
              <w:pStyle w:val="ConsPlusNormal"/>
              <w:jc w:val="center"/>
            </w:pPr>
            <w:r>
              <w:t>3</w:t>
            </w:r>
          </w:p>
        </w:tc>
      </w:tr>
      <w:tr w:rsidR="00326441">
        <w:tblPrEx>
          <w:tblBorders>
            <w:insideH w:val="nil"/>
          </w:tblBorders>
        </w:tblPrEx>
        <w:tc>
          <w:tcPr>
            <w:tcW w:w="567" w:type="dxa"/>
            <w:tcBorders>
              <w:bottom w:val="nil"/>
            </w:tcBorders>
          </w:tcPr>
          <w:p w:rsidR="00326441" w:rsidRDefault="00326441">
            <w:pPr>
              <w:pStyle w:val="ConsPlusNormal"/>
              <w:jc w:val="center"/>
            </w:pPr>
            <w:r>
              <w:t>1</w:t>
            </w:r>
          </w:p>
        </w:tc>
        <w:tc>
          <w:tcPr>
            <w:tcW w:w="3124" w:type="dxa"/>
            <w:tcBorders>
              <w:bottom w:val="nil"/>
            </w:tcBorders>
          </w:tcPr>
          <w:p w:rsidR="00326441" w:rsidRDefault="00326441">
            <w:pPr>
              <w:pStyle w:val="ConsPlusNormal"/>
            </w:pPr>
            <w:r>
              <w:t>Консультирование по вопросам социального обслуживания и социального сопровождения</w:t>
            </w:r>
          </w:p>
        </w:tc>
        <w:tc>
          <w:tcPr>
            <w:tcW w:w="5329" w:type="dxa"/>
            <w:tcBorders>
              <w:bottom w:val="nil"/>
            </w:tcBorders>
          </w:tcPr>
          <w:p w:rsidR="00326441" w:rsidRDefault="00326441">
            <w:pPr>
              <w:pStyle w:val="ConsPlusNormal"/>
              <w:jc w:val="both"/>
            </w:pPr>
            <w:r>
              <w:t>Выявление нуждаемости в предоставлении социального обслуживания, срочных социальных услуг, социального сопровождения;</w:t>
            </w:r>
          </w:p>
          <w:p w:rsidR="00326441" w:rsidRDefault="00326441">
            <w:pPr>
              <w:pStyle w:val="ConsPlusNormal"/>
              <w:jc w:val="both"/>
            </w:pPr>
            <w:r>
              <w:t>информирование по вопросу предоставления социальных услуг на дому, в полустационарной, стационарной формах социального обслуживания с учетом нуждаемости; информирование по вопросу оказания уполномоченной организацией (учреждением) медицинской, психологической, педагогической, юридической, социальной помощи, не относящейся к социальным услугам в рамках социального сопровождения</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1 в ред. </w:t>
            </w:r>
            <w:hyperlink r:id="rId226"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567" w:type="dxa"/>
            <w:tcBorders>
              <w:bottom w:val="nil"/>
            </w:tcBorders>
          </w:tcPr>
          <w:p w:rsidR="00326441" w:rsidRDefault="00326441">
            <w:pPr>
              <w:pStyle w:val="ConsPlusNormal"/>
              <w:jc w:val="center"/>
            </w:pPr>
            <w:r>
              <w:t>2</w:t>
            </w:r>
          </w:p>
        </w:tc>
        <w:tc>
          <w:tcPr>
            <w:tcW w:w="3124" w:type="dxa"/>
            <w:tcBorders>
              <w:bottom w:val="nil"/>
            </w:tcBorders>
          </w:tcPr>
          <w:p w:rsidR="00326441" w:rsidRDefault="00326441">
            <w:pPr>
              <w:pStyle w:val="ConsPlusNormal"/>
            </w:pPr>
            <w:r>
              <w:t>Обеспечение бесплатным горячим питанием или набором продуктов</w:t>
            </w:r>
          </w:p>
        </w:tc>
        <w:tc>
          <w:tcPr>
            <w:tcW w:w="5329" w:type="dxa"/>
            <w:tcBorders>
              <w:bottom w:val="nil"/>
            </w:tcBorders>
          </w:tcPr>
          <w:p w:rsidR="00326441" w:rsidRDefault="00326441">
            <w:pPr>
              <w:pStyle w:val="ConsPlusNormal"/>
              <w:jc w:val="both"/>
            </w:pPr>
            <w:r>
              <w:t>Оказание помощи гражданам, находящимся в трудной жизненной ситуации и(или) в социально опасном положении, а также пожилым гражданам, инвалидам, семьям с детьми, несовершеннолетним, лицам из числа детей-сирот и детей, оставшихся без попечения родителей, в возрасте от 18 до 23 лет, нуждающимся в социальной поддержке, в виде обеспечения бесплатным горячим питанием или набором продуктов</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2 в ред. </w:t>
            </w:r>
            <w:hyperlink r:id="rId227" w:history="1">
              <w:r>
                <w:rPr>
                  <w:color w:val="0000FF"/>
                </w:rPr>
                <w:t>Постановления</w:t>
              </w:r>
            </w:hyperlink>
            <w:r>
              <w:t xml:space="preserve"> Правительства Санкт-Петербурга от 17.01.2020 N 8)</w:t>
            </w:r>
          </w:p>
        </w:tc>
      </w:tr>
      <w:tr w:rsidR="00326441">
        <w:tblPrEx>
          <w:tblBorders>
            <w:insideH w:val="nil"/>
          </w:tblBorders>
        </w:tblPrEx>
        <w:tc>
          <w:tcPr>
            <w:tcW w:w="567" w:type="dxa"/>
            <w:tcBorders>
              <w:bottom w:val="nil"/>
            </w:tcBorders>
          </w:tcPr>
          <w:p w:rsidR="00326441" w:rsidRDefault="00326441">
            <w:pPr>
              <w:pStyle w:val="ConsPlusNormal"/>
              <w:jc w:val="center"/>
            </w:pPr>
            <w:r>
              <w:lastRenderedPageBreak/>
              <w:t>3</w:t>
            </w:r>
          </w:p>
        </w:tc>
        <w:tc>
          <w:tcPr>
            <w:tcW w:w="3124" w:type="dxa"/>
            <w:tcBorders>
              <w:bottom w:val="nil"/>
            </w:tcBorders>
          </w:tcPr>
          <w:p w:rsidR="00326441" w:rsidRDefault="00326441">
            <w:pPr>
              <w:pStyle w:val="ConsPlusNormal"/>
            </w:pPr>
            <w:r>
              <w:t>Обеспечение одеждой, обувью и другими предметами первой необходимости</w:t>
            </w:r>
          </w:p>
        </w:tc>
        <w:tc>
          <w:tcPr>
            <w:tcW w:w="5329" w:type="dxa"/>
            <w:tcBorders>
              <w:bottom w:val="nil"/>
            </w:tcBorders>
          </w:tcPr>
          <w:p w:rsidR="00326441" w:rsidRDefault="00326441">
            <w:pPr>
              <w:pStyle w:val="ConsPlusNormal"/>
              <w:jc w:val="both"/>
            </w:pPr>
            <w:r>
              <w:t>Оказание помощи гражданам, находящимся в трудной жизненной ситуации и(или) в социально опасном положении, а также пожилым гражданам, инвалидам, семьям с детьми, несовершеннолетним, лицам из числа детей-сирот и детей, оставшихся без попечения родителей, в возрасте от 18 до 23 лет, нуждающимся в социальной поддержке,</w:t>
            </w:r>
          </w:p>
          <w:p w:rsidR="00326441" w:rsidRDefault="00326441">
            <w:pPr>
              <w:pStyle w:val="ConsPlusNormal"/>
              <w:jc w:val="both"/>
            </w:pPr>
            <w:r>
              <w:t>в виде предоставления одежды, обуви, в том числе бывших в употреблении, предметов первой необходимости</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3 в ред. </w:t>
            </w:r>
            <w:hyperlink r:id="rId228" w:history="1">
              <w:r>
                <w:rPr>
                  <w:color w:val="0000FF"/>
                </w:rPr>
                <w:t>Постановления</w:t>
              </w:r>
            </w:hyperlink>
            <w:r>
              <w:t xml:space="preserve"> Правительства Санкт-Петербурга от 17.01.2020 N 8)</w:t>
            </w:r>
          </w:p>
        </w:tc>
      </w:tr>
      <w:tr w:rsidR="00326441">
        <w:tc>
          <w:tcPr>
            <w:tcW w:w="567" w:type="dxa"/>
          </w:tcPr>
          <w:p w:rsidR="00326441" w:rsidRDefault="00326441">
            <w:pPr>
              <w:pStyle w:val="ConsPlusNormal"/>
              <w:jc w:val="center"/>
            </w:pPr>
            <w:r>
              <w:t>4</w:t>
            </w:r>
          </w:p>
        </w:tc>
        <w:tc>
          <w:tcPr>
            <w:tcW w:w="3124" w:type="dxa"/>
          </w:tcPr>
          <w:p w:rsidR="00326441" w:rsidRDefault="00326441">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5329" w:type="dxa"/>
          </w:tcPr>
          <w:p w:rsidR="00326441" w:rsidRDefault="00326441">
            <w:pPr>
              <w:pStyle w:val="ConsPlusNormal"/>
              <w:jc w:val="both"/>
            </w:pPr>
            <w:r>
              <w:t xml:space="preserve">Выяснение жизненной ситуации получателя социальных услуг; информирование получателя социальных услуг о перечне документов, необходимых для реализации его законных прав в соответствии с действующим законодательством, а также помощь в их оформлении; разъяснение права получателя социальных услуг на получение бесплатной юридической помощи согласно Федеральному </w:t>
            </w:r>
            <w:hyperlink r:id="rId229" w:history="1">
              <w:r>
                <w:rPr>
                  <w:color w:val="0000FF"/>
                </w:rPr>
                <w:t>закону</w:t>
              </w:r>
            </w:hyperlink>
            <w:r>
              <w:t xml:space="preserve"> "О бесплатной юридической помощи в Российской Федерации"</w:t>
            </w:r>
          </w:p>
        </w:tc>
      </w:tr>
      <w:tr w:rsidR="00326441">
        <w:tc>
          <w:tcPr>
            <w:tcW w:w="567" w:type="dxa"/>
          </w:tcPr>
          <w:p w:rsidR="00326441" w:rsidRDefault="00326441">
            <w:pPr>
              <w:pStyle w:val="ConsPlusNormal"/>
              <w:jc w:val="center"/>
            </w:pPr>
            <w:r>
              <w:t>5</w:t>
            </w:r>
          </w:p>
        </w:tc>
        <w:tc>
          <w:tcPr>
            <w:tcW w:w="3124" w:type="dxa"/>
          </w:tcPr>
          <w:p w:rsidR="00326441" w:rsidRDefault="00326441">
            <w:pPr>
              <w:pStyle w:val="ConsPlusNormal"/>
            </w:pPr>
            <w:r>
              <w:t>Содействие в получении временного жилого помещения</w:t>
            </w:r>
          </w:p>
        </w:tc>
        <w:tc>
          <w:tcPr>
            <w:tcW w:w="5329" w:type="dxa"/>
          </w:tcPr>
          <w:p w:rsidR="00326441" w:rsidRDefault="00326441">
            <w:pPr>
              <w:pStyle w:val="ConsPlusNormal"/>
              <w:jc w:val="both"/>
            </w:pPr>
            <w:r>
              <w:t>Выяснение жизненной ситуации получателя социальных услуг; проведение обследования материально-бытовых условий проживания и установление причин невозможности проживания в жилом помещении; консультирование об условиях предоставления временного жилого помещения, в том числе в учреждениях социального обслуживания; оперативная помощь в получении места: в хостеле, общежитии, в организации социального обслуживания; оказание содействия в обеспечении трансфера до места временного пребывания</w:t>
            </w:r>
          </w:p>
        </w:tc>
      </w:tr>
      <w:tr w:rsidR="00326441">
        <w:tc>
          <w:tcPr>
            <w:tcW w:w="567" w:type="dxa"/>
          </w:tcPr>
          <w:p w:rsidR="00326441" w:rsidRDefault="00326441">
            <w:pPr>
              <w:pStyle w:val="ConsPlusNormal"/>
              <w:jc w:val="center"/>
            </w:pPr>
            <w:r>
              <w:t>6</w:t>
            </w:r>
          </w:p>
        </w:tc>
        <w:tc>
          <w:tcPr>
            <w:tcW w:w="3124" w:type="dxa"/>
          </w:tcPr>
          <w:p w:rsidR="00326441" w:rsidRDefault="00326441">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5329" w:type="dxa"/>
          </w:tcPr>
          <w:p w:rsidR="00326441" w:rsidRDefault="00326441">
            <w:pPr>
              <w:pStyle w:val="ConsPlusNormal"/>
              <w:jc w:val="both"/>
            </w:pPr>
            <w:r>
              <w:t>Содействие в приглашении психолога, священнослужителя (с учетом вероисповедания получателя социальных услуг) для консультирования и проведения беседы по интересующим проблемам в целях мобилизации психологических, физических, интеллектуальных ресурсов получателя социальных услуг для выхода из кризисной ситуации</w:t>
            </w:r>
          </w:p>
        </w:tc>
      </w:tr>
      <w:tr w:rsidR="00326441">
        <w:tc>
          <w:tcPr>
            <w:tcW w:w="567" w:type="dxa"/>
          </w:tcPr>
          <w:p w:rsidR="00326441" w:rsidRDefault="00326441">
            <w:pPr>
              <w:pStyle w:val="ConsPlusNormal"/>
              <w:jc w:val="center"/>
            </w:pPr>
            <w:r>
              <w:t>7</w:t>
            </w:r>
          </w:p>
        </w:tc>
        <w:tc>
          <w:tcPr>
            <w:tcW w:w="3124" w:type="dxa"/>
          </w:tcPr>
          <w:p w:rsidR="00326441" w:rsidRDefault="00326441">
            <w:pPr>
              <w:pStyle w:val="ConsPlusNormal"/>
            </w:pPr>
            <w:r>
              <w:t>Оказание консультационной психологической помощи, в том числе анонимно с использованием телефона доверия</w:t>
            </w:r>
          </w:p>
        </w:tc>
        <w:tc>
          <w:tcPr>
            <w:tcW w:w="5329" w:type="dxa"/>
          </w:tcPr>
          <w:p w:rsidR="00326441" w:rsidRDefault="00326441">
            <w:pPr>
              <w:pStyle w:val="ConsPlusNormal"/>
              <w:jc w:val="both"/>
            </w:pPr>
            <w:r>
              <w:t>Оказание получателю социальных услуг экстренной консультационной психологической помощи, в том числе анонимно с использованием телефона доверия, в случаях жестокого обращения и насилия, в целях снижения психологического дискомфорта, уровня агрессии, включая аутоагрессию и суицид</w:t>
            </w:r>
          </w:p>
        </w:tc>
      </w:tr>
      <w:tr w:rsidR="00326441">
        <w:tblPrEx>
          <w:tblBorders>
            <w:insideH w:val="nil"/>
          </w:tblBorders>
        </w:tblPrEx>
        <w:tc>
          <w:tcPr>
            <w:tcW w:w="567" w:type="dxa"/>
            <w:tcBorders>
              <w:bottom w:val="nil"/>
            </w:tcBorders>
          </w:tcPr>
          <w:p w:rsidR="00326441" w:rsidRDefault="00326441">
            <w:pPr>
              <w:pStyle w:val="ConsPlusNormal"/>
              <w:jc w:val="center"/>
            </w:pPr>
            <w:r>
              <w:t>8</w:t>
            </w:r>
          </w:p>
        </w:tc>
        <w:tc>
          <w:tcPr>
            <w:tcW w:w="3124" w:type="dxa"/>
            <w:tcBorders>
              <w:bottom w:val="nil"/>
            </w:tcBorders>
          </w:tcPr>
          <w:p w:rsidR="00326441" w:rsidRDefault="00326441">
            <w:pPr>
              <w:pStyle w:val="ConsPlusNormal"/>
            </w:pPr>
            <w:r>
              <w:t xml:space="preserve">Предоставление во временное безвозмездное пользование технических средств </w:t>
            </w:r>
            <w:r>
              <w:lastRenderedPageBreak/>
              <w:t>реабилитации</w:t>
            </w:r>
          </w:p>
        </w:tc>
        <w:tc>
          <w:tcPr>
            <w:tcW w:w="5329" w:type="dxa"/>
            <w:tcBorders>
              <w:bottom w:val="nil"/>
            </w:tcBorders>
          </w:tcPr>
          <w:p w:rsidR="00326441" w:rsidRDefault="00326441">
            <w:pPr>
              <w:pStyle w:val="ConsPlusNormal"/>
              <w:jc w:val="both"/>
            </w:pPr>
            <w:r>
              <w:lastRenderedPageBreak/>
              <w:t xml:space="preserve">Выяснение степеней выраженности ограничений основных категорий жизнедеятельности получателя социальных услуг; определение потребности в </w:t>
            </w:r>
            <w:r>
              <w:lastRenderedPageBreak/>
              <w:t>технических средствах реабилитации для получения во временное безвозмездное пользование; подбор и предоставление технических средств реабилитации</w:t>
            </w:r>
          </w:p>
        </w:tc>
      </w:tr>
      <w:tr w:rsidR="00326441">
        <w:tblPrEx>
          <w:tblBorders>
            <w:insideH w:val="nil"/>
          </w:tblBorders>
        </w:tblPrEx>
        <w:tc>
          <w:tcPr>
            <w:tcW w:w="9020" w:type="dxa"/>
            <w:gridSpan w:val="3"/>
            <w:tcBorders>
              <w:top w:val="nil"/>
            </w:tcBorders>
          </w:tcPr>
          <w:p w:rsidR="00326441" w:rsidRDefault="00326441">
            <w:pPr>
              <w:pStyle w:val="ConsPlusNormal"/>
              <w:jc w:val="both"/>
            </w:pPr>
            <w:r>
              <w:lastRenderedPageBreak/>
              <w:t xml:space="preserve">(п. 8 введен </w:t>
            </w:r>
            <w:hyperlink r:id="rId230"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567" w:type="dxa"/>
            <w:tcBorders>
              <w:bottom w:val="nil"/>
            </w:tcBorders>
          </w:tcPr>
          <w:p w:rsidR="00326441" w:rsidRDefault="00326441">
            <w:pPr>
              <w:pStyle w:val="ConsPlusNormal"/>
              <w:jc w:val="center"/>
            </w:pPr>
            <w:r>
              <w:t>9</w:t>
            </w:r>
          </w:p>
        </w:tc>
        <w:tc>
          <w:tcPr>
            <w:tcW w:w="3124" w:type="dxa"/>
            <w:tcBorders>
              <w:bottom w:val="nil"/>
            </w:tcBorders>
          </w:tcPr>
          <w:p w:rsidR="00326441" w:rsidRDefault="00326441">
            <w:pPr>
              <w:pStyle w:val="ConsPlusNormal"/>
            </w:pPr>
            <w:r>
              <w:t>Оказание помощи в оформлении и восстановлении документа, удостоверяющего личность, лицам в случае отсутствия места жительства и средств к существованию</w:t>
            </w:r>
          </w:p>
        </w:tc>
        <w:tc>
          <w:tcPr>
            <w:tcW w:w="5329" w:type="dxa"/>
            <w:tcBorders>
              <w:bottom w:val="nil"/>
            </w:tcBorders>
          </w:tcPr>
          <w:p w:rsidR="00326441" w:rsidRDefault="00326441">
            <w:pPr>
              <w:pStyle w:val="ConsPlusNormal"/>
              <w:jc w:val="both"/>
            </w:pPr>
            <w:r>
              <w:t>Оказание содействия лицу, у которого отсутствуют место жительства (отсутствует регистрация по месту жительства/пребывания) и средства к существованию:</w:t>
            </w:r>
          </w:p>
          <w:p w:rsidR="00326441" w:rsidRDefault="00326441">
            <w:pPr>
              <w:pStyle w:val="ConsPlusNormal"/>
              <w:jc w:val="both"/>
            </w:pPr>
            <w:r>
              <w:t>в составлении и подаче заявления о выдаче (замене) паспорта гражданина Российской Федерации (далее - паспорт) в уполномоченное подразделение по вопросам миграции Министерства внутренних дел Российской Федерации;</w:t>
            </w:r>
          </w:p>
          <w:p w:rsidR="00326441" w:rsidRDefault="00326441">
            <w:pPr>
              <w:pStyle w:val="ConsPlusNormal"/>
              <w:jc w:val="both"/>
            </w:pPr>
            <w:r>
              <w:t>в оплате государственной пошлины за выдачу паспорта или государственной пошлины за выдачу паспорта взамен утраченного или пришедшего в негодность;</w:t>
            </w:r>
          </w:p>
          <w:p w:rsidR="00326441" w:rsidRDefault="00326441">
            <w:pPr>
              <w:pStyle w:val="ConsPlusNormal"/>
              <w:jc w:val="both"/>
            </w:pPr>
            <w:r>
              <w:t>в сборе документов, необходимых для получения паспорта (фотографии, квитанция об оплате государственной пошлины);</w:t>
            </w:r>
          </w:p>
          <w:p w:rsidR="00326441" w:rsidRDefault="00326441">
            <w:pPr>
              <w:pStyle w:val="ConsPlusNormal"/>
              <w:jc w:val="both"/>
            </w:pPr>
            <w:r>
              <w:t>в составлении и подаче заявления о выдаче (замене) паспорта; в получении справки о приеме документов для оформления паспорта</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9 введен </w:t>
            </w:r>
            <w:hyperlink r:id="rId231" w:history="1">
              <w:r>
                <w:rPr>
                  <w:color w:val="0000FF"/>
                </w:rPr>
                <w:t>Постановлением</w:t>
              </w:r>
            </w:hyperlink>
            <w:r>
              <w:t xml:space="preserve"> Правительства Санкт-Петербурга от 17.01.2020 N 8)</w:t>
            </w:r>
          </w:p>
        </w:tc>
      </w:tr>
      <w:tr w:rsidR="00326441">
        <w:tblPrEx>
          <w:tblBorders>
            <w:insideH w:val="nil"/>
          </w:tblBorders>
        </w:tblPrEx>
        <w:tc>
          <w:tcPr>
            <w:tcW w:w="567" w:type="dxa"/>
            <w:tcBorders>
              <w:bottom w:val="nil"/>
            </w:tcBorders>
          </w:tcPr>
          <w:p w:rsidR="00326441" w:rsidRDefault="00326441">
            <w:pPr>
              <w:pStyle w:val="ConsPlusNormal"/>
              <w:jc w:val="center"/>
            </w:pPr>
            <w:r>
              <w:t>10</w:t>
            </w:r>
          </w:p>
        </w:tc>
        <w:tc>
          <w:tcPr>
            <w:tcW w:w="3124" w:type="dxa"/>
            <w:tcBorders>
              <w:bottom w:val="nil"/>
            </w:tcBorders>
          </w:tcPr>
          <w:p w:rsidR="00326441" w:rsidRDefault="00326441">
            <w:pPr>
              <w:pStyle w:val="ConsPlusNormal"/>
            </w:pPr>
            <w:r>
              <w:t>Предоставление лицам в случае отсутствия места жительства услуг обогрева и питания в ночное время в нестационарных временных сооружениях в период с 15 октября по 15 апреля</w:t>
            </w:r>
          </w:p>
        </w:tc>
        <w:tc>
          <w:tcPr>
            <w:tcW w:w="5329" w:type="dxa"/>
            <w:tcBorders>
              <w:bottom w:val="nil"/>
            </w:tcBorders>
          </w:tcPr>
          <w:p w:rsidR="00326441" w:rsidRDefault="00326441">
            <w:pPr>
              <w:pStyle w:val="ConsPlusNormal"/>
              <w:jc w:val="both"/>
            </w:pPr>
            <w:r>
              <w:t>Предоставление лицам в случае отсутствия места жительства услуг обогрева в ночное время (20.00-8.00) в отапливаемом временном сооружении (палатке); предоставление двухразового питания (вечером и утром) во время пребывания в отапливаемом временном сооружении (палатке)</w:t>
            </w:r>
          </w:p>
        </w:tc>
      </w:tr>
      <w:tr w:rsidR="00326441">
        <w:tblPrEx>
          <w:tblBorders>
            <w:insideH w:val="nil"/>
          </w:tblBorders>
        </w:tblPrEx>
        <w:tc>
          <w:tcPr>
            <w:tcW w:w="9020" w:type="dxa"/>
            <w:gridSpan w:val="3"/>
            <w:tcBorders>
              <w:top w:val="nil"/>
            </w:tcBorders>
          </w:tcPr>
          <w:p w:rsidR="00326441" w:rsidRDefault="00326441">
            <w:pPr>
              <w:pStyle w:val="ConsPlusNormal"/>
              <w:jc w:val="both"/>
            </w:pPr>
            <w:r>
              <w:t xml:space="preserve">(п. 10 введен </w:t>
            </w:r>
            <w:hyperlink r:id="rId232" w:history="1">
              <w:r>
                <w:rPr>
                  <w:color w:val="0000FF"/>
                </w:rPr>
                <w:t>Постановлением</w:t>
              </w:r>
            </w:hyperlink>
            <w:r>
              <w:t xml:space="preserve"> Правительства Санкт-Петербурга от 17.01.2020 N 8)</w:t>
            </w:r>
          </w:p>
        </w:tc>
      </w:tr>
    </w:tbl>
    <w:p w:rsidR="00326441" w:rsidRDefault="00326441">
      <w:pPr>
        <w:pStyle w:val="ConsPlusNormal"/>
      </w:pPr>
    </w:p>
    <w:p w:rsidR="00326441" w:rsidRDefault="00326441">
      <w:pPr>
        <w:pStyle w:val="ConsPlusNormal"/>
      </w:pPr>
    </w:p>
    <w:p w:rsidR="00326441" w:rsidRDefault="00326441">
      <w:pPr>
        <w:pStyle w:val="ConsPlusNormal"/>
        <w:pBdr>
          <w:top w:val="single" w:sz="6" w:space="0" w:color="auto"/>
        </w:pBdr>
        <w:spacing w:before="100" w:after="100"/>
        <w:jc w:val="both"/>
        <w:rPr>
          <w:sz w:val="2"/>
          <w:szCs w:val="2"/>
        </w:rPr>
      </w:pPr>
    </w:p>
    <w:p w:rsidR="002E6D10" w:rsidRDefault="002E6D10">
      <w:bookmarkStart w:id="13" w:name="_GoBack"/>
      <w:bookmarkEnd w:id="13"/>
    </w:p>
    <w:sectPr w:rsidR="002E6D10" w:rsidSect="00FD7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41"/>
    <w:rsid w:val="002E6D10"/>
    <w:rsid w:val="0032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A48D-A7A8-41C3-BB17-A6BC01F0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6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6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6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6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64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A9479F197B0A7E712F56AAD91ED3A06BC8AC903958FFF28FAEC382C641565312302F88D90E616B82C674F5FBS6p7M" TargetMode="External"/><Relationship Id="rId21" Type="http://schemas.openxmlformats.org/officeDocument/2006/relationships/hyperlink" Target="consultantplus://offline/ref=FDA9479F197B0A7E712F56AAD91ED3A06BCBA99F3C5BFFF28FAEC382C641565300307784DB0F7F6B8DD322A4BD33066D7A9D84F6E99A224AS4p5M" TargetMode="External"/><Relationship Id="rId42" Type="http://schemas.openxmlformats.org/officeDocument/2006/relationships/hyperlink" Target="consultantplus://offline/ref=FDA9479F197B0A7E712F56AAD91ED3A068CEA1933B5FFFF28FAEC382C641565300307784DB0F7F6A84D322A4BD33066D7A9D84F6E99A224AS4p5M" TargetMode="External"/><Relationship Id="rId63" Type="http://schemas.openxmlformats.org/officeDocument/2006/relationships/hyperlink" Target="consultantplus://offline/ref=FDA9479F197B0A7E712F56AAD91ED3A06BCBA99F3C5BFFF28FAEC382C641565300307784DB0F7F6882D322A4BD33066D7A9D84F6E99A224AS4p5M" TargetMode="External"/><Relationship Id="rId84" Type="http://schemas.openxmlformats.org/officeDocument/2006/relationships/hyperlink" Target="consultantplus://offline/ref=FDA9479F197B0A7E712F56AAD91ED3A06BC8AA973B5BFFF28FAEC382C641565300307784DB0F7F6887D322A4BD33066D7A9D84F6E99A224AS4p5M" TargetMode="External"/><Relationship Id="rId138" Type="http://schemas.openxmlformats.org/officeDocument/2006/relationships/hyperlink" Target="consultantplus://offline/ref=FDA9479F197B0A7E712F56AAD91ED3A06BCBA99F3C5BFFF28FAEC382C641565300307784DB0F7E6E80D322A4BD33066D7A9D84F6E99A224AS4p5M" TargetMode="External"/><Relationship Id="rId159" Type="http://schemas.openxmlformats.org/officeDocument/2006/relationships/hyperlink" Target="consultantplus://offline/ref=FDA9479F197B0A7E712F56AAD91ED3A06BCBA99F3C5BFFF28FAEC382C641565300307784DB0F7E6387D322A4BD33066D7A9D84F6E99A224AS4p5M" TargetMode="External"/><Relationship Id="rId170" Type="http://schemas.openxmlformats.org/officeDocument/2006/relationships/hyperlink" Target="consultantplus://offline/ref=FDA9479F197B0A7E712F56AAD91ED3A06BC8AC903958FFF28FAEC382C641565300307784DB0F7C6B83D322A4BD33066D7A9D84F6E99A224AS4p5M" TargetMode="External"/><Relationship Id="rId191" Type="http://schemas.openxmlformats.org/officeDocument/2006/relationships/hyperlink" Target="consultantplus://offline/ref=FDA9479F197B0A7E712F56AAD91ED3A068C1AF95395DFFF28FAEC382C641565300307784DB0F7F6380D322A4BD33066D7A9D84F6E99A224AS4p5M" TargetMode="External"/><Relationship Id="rId205" Type="http://schemas.openxmlformats.org/officeDocument/2006/relationships/hyperlink" Target="consultantplus://offline/ref=FDA9479F197B0A7E712F56AAD91ED3A06BCBA99F3C5BFFF28FAEC382C641565300307784DB0F7D6981D322A4BD33066D7A9D84F6E99A224AS4p5M" TargetMode="External"/><Relationship Id="rId226" Type="http://schemas.openxmlformats.org/officeDocument/2006/relationships/hyperlink" Target="consultantplus://offline/ref=FDA9479F197B0A7E712F56AAD91ED3A06BCBA99F3C5BFFF28FAEC382C641565300307784DB0F7D6C81D322A4BD33066D7A9D84F6E99A224AS4p5M" TargetMode="External"/><Relationship Id="rId107" Type="http://schemas.openxmlformats.org/officeDocument/2006/relationships/hyperlink" Target="consultantplus://offline/ref=FDA9479F197B0A7E712F56AAD91ED3A06BC8AC903958FFF28FAEC382C641565300307784DB0F7F6C85D322A4BD33066D7A9D84F6E99A224AS4p5M" TargetMode="External"/><Relationship Id="rId11" Type="http://schemas.openxmlformats.org/officeDocument/2006/relationships/hyperlink" Target="consultantplus://offline/ref=FDA9479F197B0A7E712F56AAD91ED3A068C1AF95395DFFF28FAEC382C641565300307784DB0F7F6B83D322A4BD33066D7A9D84F6E99A224AS4p5M" TargetMode="External"/><Relationship Id="rId32" Type="http://schemas.openxmlformats.org/officeDocument/2006/relationships/hyperlink" Target="consultantplus://offline/ref=FDA9479F197B0A7E712F56AAD91ED3A06BCBA99F3C5BFFF28FAEC382C641565300307784DB0F7F6A86D322A4BD33066D7A9D84F6E99A224AS4p5M" TargetMode="External"/><Relationship Id="rId53" Type="http://schemas.openxmlformats.org/officeDocument/2006/relationships/hyperlink" Target="consultantplus://offline/ref=FDA9479F197B0A7E712F56AAD91ED3A06BCBA99F3C5BFFF28FAEC382C641565300307784DB0F7F6884D322A4BD33066D7A9D84F6E99A224AS4p5M" TargetMode="External"/><Relationship Id="rId74" Type="http://schemas.openxmlformats.org/officeDocument/2006/relationships/hyperlink" Target="consultantplus://offline/ref=FDA9479F197B0A7E712F56AAD91ED3A06BCBA99F3C5BFFF28FAEC382C641565300307784DB0F7F6D82D322A4BD33066D7A9D84F6E99A224AS4p5M" TargetMode="External"/><Relationship Id="rId128" Type="http://schemas.openxmlformats.org/officeDocument/2006/relationships/hyperlink" Target="consultantplus://offline/ref=FDA9479F197B0A7E712F56AAD91ED3A06BCBA99F3C5BFFF28FAEC382C641565300307784DB0F7E6887D322A4BD33066D7A9D84F6E99A224AS4p5M" TargetMode="External"/><Relationship Id="rId149" Type="http://schemas.openxmlformats.org/officeDocument/2006/relationships/hyperlink" Target="consultantplus://offline/ref=FDA9479F197B0A7E712F56AAD91ED3A068CEAD97395BFFF28FAEC382C641565300307784DB0F7F6A87D322A4BD33066D7A9D84F6E99A224AS4p5M" TargetMode="External"/><Relationship Id="rId5" Type="http://schemas.openxmlformats.org/officeDocument/2006/relationships/hyperlink" Target="consultantplus://offline/ref=FDA9479F197B0A7E712F56AAD91ED3A068CEAD97395BFFF28FAEC382C641565300307784DB0F7F6B8CD322A4BD33066D7A9D84F6E99A224AS4p5M" TargetMode="External"/><Relationship Id="rId95" Type="http://schemas.openxmlformats.org/officeDocument/2006/relationships/hyperlink" Target="consultantplus://offline/ref=FDA9479F197B0A7E712F49BBCC1ED3A06ACCAF963F56FFF28FAEC382C641565300307784DB0F7E6C84D322A4BD33066D7A9D84F6E99A224AS4p5M" TargetMode="External"/><Relationship Id="rId160" Type="http://schemas.openxmlformats.org/officeDocument/2006/relationships/hyperlink" Target="consultantplus://offline/ref=FDA9479F197B0A7E712F56AAD91ED3A06BC8AC903958FFF28FAEC382C641565312302F88D90E616B82C674F5FBS6p7M" TargetMode="External"/><Relationship Id="rId181" Type="http://schemas.openxmlformats.org/officeDocument/2006/relationships/hyperlink" Target="consultantplus://offline/ref=FDA9479F197B0A7E712F49BBCC1ED3A06ACCAD9F3B5FFFF28FAEC382C641565312302F88D90E616B82C674F5FBS6p7M" TargetMode="External"/><Relationship Id="rId216" Type="http://schemas.openxmlformats.org/officeDocument/2006/relationships/hyperlink" Target="consultantplus://offline/ref=FDA9479F197B0A7E712F56AAD91ED3A06BCBA99F3C5BFFF28FAEC382C641565300307784DB0F7D6E84D322A4BD33066D7A9D84F6E99A224AS4p5M" TargetMode="External"/><Relationship Id="rId22" Type="http://schemas.openxmlformats.org/officeDocument/2006/relationships/hyperlink" Target="consultantplus://offline/ref=FDA9479F197B0A7E712F49BBCC1ED3A06ACCAF963F56FFF28FAEC382C641565300307784DB0F7F6286D322A4BD33066D7A9D84F6E99A224AS4p5M" TargetMode="External"/><Relationship Id="rId43" Type="http://schemas.openxmlformats.org/officeDocument/2006/relationships/hyperlink" Target="consultantplus://offline/ref=FDA9479F197B0A7E712F56AAD91ED3A06BCBA99F3C5BFFF28FAEC382C641565300307784DB0F7F698CD322A4BD33066D7A9D84F6E99A224AS4p5M" TargetMode="External"/><Relationship Id="rId64" Type="http://schemas.openxmlformats.org/officeDocument/2006/relationships/hyperlink" Target="consultantplus://offline/ref=FDA9479F197B0A7E712F56AAD91ED3A06BCBA99F3C5BFFF28FAEC382C641565300307784DB0F7F6881D322A4BD33066D7A9D84F6E99A224AS4p5M" TargetMode="External"/><Relationship Id="rId118" Type="http://schemas.openxmlformats.org/officeDocument/2006/relationships/hyperlink" Target="consultantplus://offline/ref=FDA9479F197B0A7E712F49BBCC1ED3A06ACCAF963F56FFF28FAEC382C641565312302F88D90E616B82C674F5FBS6p7M" TargetMode="External"/><Relationship Id="rId139" Type="http://schemas.openxmlformats.org/officeDocument/2006/relationships/hyperlink" Target="consultantplus://offline/ref=FDA9479F197B0A7E712F56AAD91ED3A06BCBA99F3C5BFFF28FAEC382C641565300307784DB0F7E6E81D322A4BD33066D7A9D84F6E99A224AS4p5M" TargetMode="External"/><Relationship Id="rId85" Type="http://schemas.openxmlformats.org/officeDocument/2006/relationships/hyperlink" Target="consultantplus://offline/ref=FDA9479F197B0A7E712F56AAD91ED3A06BCBA99F3C5BFFF28FAEC382C641565300307784DB0F7F6286D322A4BD33066D7A9D84F6E99A224AS4p5M" TargetMode="External"/><Relationship Id="rId150" Type="http://schemas.openxmlformats.org/officeDocument/2006/relationships/hyperlink" Target="consultantplus://offline/ref=FDA9479F197B0A7E712F56AAD91ED3A068CEA1933B5FFFF28FAEC382C641565300307784DB0F7F6F87D322A4BD33066D7A9D84F6E99A224AS4p5M" TargetMode="External"/><Relationship Id="rId171" Type="http://schemas.openxmlformats.org/officeDocument/2006/relationships/hyperlink" Target="consultantplus://offline/ref=FDA9479F197B0A7E712F56AAD91ED3A06BCBA99F3C5BFFF28FAEC382C641565300307784DB0F7E6285D322A4BD33066D7A9D84F6E99A224AS4p5M" TargetMode="External"/><Relationship Id="rId192" Type="http://schemas.openxmlformats.org/officeDocument/2006/relationships/hyperlink" Target="consultantplus://offline/ref=FDA9479F197B0A7E712F56AAD91ED3A06BCBA99F3C5BFFF28FAEC382C641565300307784DB0F7D6A81D322A4BD33066D7A9D84F6E99A224AS4p5M" TargetMode="External"/><Relationship Id="rId206" Type="http://schemas.openxmlformats.org/officeDocument/2006/relationships/hyperlink" Target="consultantplus://offline/ref=FDA9479F197B0A7E712F56AAD91ED3A06BCBA99F3C5BFFF28FAEC382C641565300307784DB0F7D6982D322A4BD33066D7A9D84F6E99A224AS4p5M" TargetMode="External"/><Relationship Id="rId227" Type="http://schemas.openxmlformats.org/officeDocument/2006/relationships/hyperlink" Target="consultantplus://offline/ref=FDA9479F197B0A7E712F56AAD91ED3A06BCBA99F3C5BFFF28FAEC382C641565300307784DB0F7D6384D322A4BD33066D7A9D84F6E99A224AS4p5M" TargetMode="External"/><Relationship Id="rId12" Type="http://schemas.openxmlformats.org/officeDocument/2006/relationships/hyperlink" Target="consultantplus://offline/ref=FDA9479F197B0A7E712F56AAD91ED3A06BCBA99F3C5BFFF28FAEC382C641565300307784DB0F7F6B82D322A4BD33066D7A9D84F6E99A224AS4p5M" TargetMode="External"/><Relationship Id="rId33" Type="http://schemas.openxmlformats.org/officeDocument/2006/relationships/hyperlink" Target="consultantplus://offline/ref=FDA9479F197B0A7E712F56AAD91ED3A068C1AF95395DFFF28FAEC382C641565300307784DB0F7F6A87D322A4BD33066D7A9D84F6E99A224AS4p5M" TargetMode="External"/><Relationship Id="rId108" Type="http://schemas.openxmlformats.org/officeDocument/2006/relationships/hyperlink" Target="consultantplus://offline/ref=FDA9479F197B0A7E712F49BBCC1ED3A06ACCAD9F3B5FFFF28FAEC382C641565312302F88D90E616B82C674F5FBS6p7M" TargetMode="External"/><Relationship Id="rId129" Type="http://schemas.openxmlformats.org/officeDocument/2006/relationships/hyperlink" Target="consultantplus://offline/ref=FDA9479F197B0A7E712F56AAD91ED3A068CEA1933B5FFFF28FAEC382C641565300307784DB0F7F6F86D322A4BD33066D7A9D84F6E99A224AS4p5M" TargetMode="External"/><Relationship Id="rId54" Type="http://schemas.openxmlformats.org/officeDocument/2006/relationships/hyperlink" Target="consultantplus://offline/ref=FDA9479F197B0A7E712F56AAD91ED3A068CEA1933B5FFFF28FAEC382C641565300307784DB0F7F6984D322A4BD33066D7A9D84F6E99A224AS4p5M" TargetMode="External"/><Relationship Id="rId75" Type="http://schemas.openxmlformats.org/officeDocument/2006/relationships/hyperlink" Target="consultantplus://offline/ref=FDA9479F197B0A7E712F56AAD91ED3A06BCBA99F3C5BFFF28FAEC382C641565300307784DB0F7F6D8CD322A4BD33066D7A9D84F6E99A224AS4p5M" TargetMode="External"/><Relationship Id="rId96" Type="http://schemas.openxmlformats.org/officeDocument/2006/relationships/hyperlink" Target="consultantplus://offline/ref=FDA9479F197B0A7E712F56AAD91ED3A06BCBA99F3C5BFFF28FAEC382C641565300307784DB0F7F6287D322A4BD33066D7A9D84F6E99A224AS4p5M" TargetMode="External"/><Relationship Id="rId140" Type="http://schemas.openxmlformats.org/officeDocument/2006/relationships/hyperlink" Target="consultantplus://offline/ref=FDA9479F197B0A7E712F56AAD91ED3A06BCBA99F3C5BFFF28FAEC382C641565300307784DB0F7E6E82D322A4BD33066D7A9D84F6E99A224AS4p5M" TargetMode="External"/><Relationship Id="rId161" Type="http://schemas.openxmlformats.org/officeDocument/2006/relationships/hyperlink" Target="consultantplus://offline/ref=FDA9479F197B0A7E712F49BBCC1ED3A06ACEAE953B58FFF28FAEC382C641565300307784DB0F7F6A86D322A4BD33066D7A9D84F6E99A224AS4p5M" TargetMode="External"/><Relationship Id="rId182" Type="http://schemas.openxmlformats.org/officeDocument/2006/relationships/hyperlink" Target="consultantplus://offline/ref=FDA9479F197B0A7E712F56AAD91ED3A068CEAD97395BFFF28FAEC382C641565300307784DB0F7F6A87D322A4BD33066D7A9D84F6E99A224AS4p5M" TargetMode="External"/><Relationship Id="rId217" Type="http://schemas.openxmlformats.org/officeDocument/2006/relationships/hyperlink" Target="consultantplus://offline/ref=FDA9479F197B0A7E712F56AAD91ED3A06BCBA89E3E5CFFF28FAEC382C641565312302F88D90E616B82C674F5FBS6p7M" TargetMode="External"/><Relationship Id="rId6" Type="http://schemas.openxmlformats.org/officeDocument/2006/relationships/hyperlink" Target="consultantplus://offline/ref=FDA9479F197B0A7E712F56AAD91ED3A068CEA1933B5FFFF28FAEC382C641565300307784DB0F7F6B81D322A4BD33066D7A9D84F6E99A224AS4p5M" TargetMode="External"/><Relationship Id="rId23" Type="http://schemas.openxmlformats.org/officeDocument/2006/relationships/hyperlink" Target="consultantplus://offline/ref=FDA9479F197B0A7E712F49BBCC1ED3A06ACCAF963F56FFF28FAEC382C641565300307784DB0F7D6C8DD322A4BD33066D7A9D84F6E99A224AS4p5M" TargetMode="External"/><Relationship Id="rId119" Type="http://schemas.openxmlformats.org/officeDocument/2006/relationships/hyperlink" Target="consultantplus://offline/ref=FDA9479F197B0A7E712F56AAD91ED3A068CEA1933B5FFFF28FAEC382C641565300307784DB0F7F688DD322A4BD33066D7A9D84F6E99A224AS4p5M" TargetMode="External"/><Relationship Id="rId44" Type="http://schemas.openxmlformats.org/officeDocument/2006/relationships/hyperlink" Target="consultantplus://offline/ref=FDA9479F197B0A7E712F56AAD91ED3A06BC8AC903958FFF28FAEC382C641565300307784DB0F7F6385D322A4BD33066D7A9D84F6E99A224AS4p5M" TargetMode="External"/><Relationship Id="rId65" Type="http://schemas.openxmlformats.org/officeDocument/2006/relationships/hyperlink" Target="consultantplus://offline/ref=FDA9479F197B0A7E712F56AAD91ED3A06BCBA99F3C5BFFF28FAEC382C641565300307784DB0F7F6881D322A4BD33066D7A9D84F6E99A224AS4p5M" TargetMode="External"/><Relationship Id="rId86" Type="http://schemas.openxmlformats.org/officeDocument/2006/relationships/hyperlink" Target="consultantplus://offline/ref=FDA9479F197B0A7E712F49BBCC1ED3A06ACCAF963F56FFF28FAEC382C641565300307784DB0F7F6286D322A4BD33066D7A9D84F6E99A224AS4p5M" TargetMode="External"/><Relationship Id="rId130" Type="http://schemas.openxmlformats.org/officeDocument/2006/relationships/hyperlink" Target="consultantplus://offline/ref=FDA9479F197B0A7E712F56AAD91ED3A068C1AF95395DFFF28FAEC382C641565300307784DB0F7F6E83D322A4BD33066D7A9D84F6E99A224AS4p5M" TargetMode="External"/><Relationship Id="rId151" Type="http://schemas.openxmlformats.org/officeDocument/2006/relationships/hyperlink" Target="consultantplus://offline/ref=FDA9479F197B0A7E712F56AAD91ED3A068C1AF95395DFFF28FAEC382C641565300307784DB0F7F6E8CD322A4BD33066D7A9D84F6E99A224AS4p5M" TargetMode="External"/><Relationship Id="rId172" Type="http://schemas.openxmlformats.org/officeDocument/2006/relationships/hyperlink" Target="consultantplus://offline/ref=FDA9479F197B0A7E712F56AAD91ED3A068C1AF95395DFFF28FAEC382C641565300307784DB0F7F6384D322A4BD33066D7A9D84F6E99A224AS4p5M" TargetMode="External"/><Relationship Id="rId193" Type="http://schemas.openxmlformats.org/officeDocument/2006/relationships/hyperlink" Target="consultantplus://offline/ref=FDA9479F197B0A7E712F56AAD91ED3A06BCBA99F3C5BFFF28FAEC382C641565300307784DB0F7D6A83D322A4BD33066D7A9D84F6E99A224AS4p5M" TargetMode="External"/><Relationship Id="rId207" Type="http://schemas.openxmlformats.org/officeDocument/2006/relationships/hyperlink" Target="consultantplus://offline/ref=FDA9479F197B0A7E712F56AAD91ED3A06BCBA99F3C5BFFF28FAEC382C641565300307784DB0F7D6982D322A4BD33066D7A9D84F6E99A224AS4p5M" TargetMode="External"/><Relationship Id="rId228" Type="http://schemas.openxmlformats.org/officeDocument/2006/relationships/hyperlink" Target="consultantplus://offline/ref=FDA9479F197B0A7E712F56AAD91ED3A06BCBA99F3C5BFFF28FAEC382C641565300307784DB0F7D6387D322A4BD33066D7A9D84F6E99A224AS4p5M" TargetMode="External"/><Relationship Id="rId13" Type="http://schemas.openxmlformats.org/officeDocument/2006/relationships/hyperlink" Target="consultantplus://offline/ref=FDA9479F197B0A7E712F56AAD91ED3A061CAAB933454A2F887F7CF80C14E095607217787DA117F6D9ADA76F7SFp8M" TargetMode="External"/><Relationship Id="rId109" Type="http://schemas.openxmlformats.org/officeDocument/2006/relationships/hyperlink" Target="consultantplus://offline/ref=FDA9479F197B0A7E712F56AAD91ED3A068CEA1933B5FFFF28FAEC382C641565300307784DB0F7F6885D322A4BD33066D7A9D84F6E99A224AS4p5M" TargetMode="External"/><Relationship Id="rId34" Type="http://schemas.openxmlformats.org/officeDocument/2006/relationships/hyperlink" Target="consultantplus://offline/ref=FDA9479F197B0A7E712F56AAD91ED3A06BC8AC903958FFF28FAEC382C641565300307784DB0F7F6283D322A4BD33066D7A9D84F6E99A224AS4p5M" TargetMode="External"/><Relationship Id="rId55" Type="http://schemas.openxmlformats.org/officeDocument/2006/relationships/hyperlink" Target="consultantplus://offline/ref=FDA9479F197B0A7E712F56AAD91ED3A068C1AF95395DFFF28FAEC382C641565300307784DB0F7F6984D322A4BD33066D7A9D84F6E99A224AS4p5M" TargetMode="External"/><Relationship Id="rId76" Type="http://schemas.openxmlformats.org/officeDocument/2006/relationships/hyperlink" Target="consultantplus://offline/ref=FDA9479F197B0A7E712F56AAD91ED3A06BCBA99F3C5BFFF28FAEC382C641565300307784DB0F7F6C80D322A4BD33066D7A9D84F6E99A224AS4p5M" TargetMode="External"/><Relationship Id="rId97" Type="http://schemas.openxmlformats.org/officeDocument/2006/relationships/hyperlink" Target="consultantplus://offline/ref=FDA9479F197B0A7E712F56AAD91ED3A06BC8AA973B5BFFF28FAEC382C641565300307784DB0F7F6881D322A4BD33066D7A9D84F6E99A224AS4p5M" TargetMode="External"/><Relationship Id="rId120" Type="http://schemas.openxmlformats.org/officeDocument/2006/relationships/hyperlink" Target="consultantplus://offline/ref=FDA9479F197B0A7E712F56AAD91ED3A068C1AF95395DFFF28FAEC382C641565300307784DB0F7F6E84D322A4BD33066D7A9D84F6E99A224AS4p5M" TargetMode="External"/><Relationship Id="rId141" Type="http://schemas.openxmlformats.org/officeDocument/2006/relationships/hyperlink" Target="consultantplus://offline/ref=FDA9479F197B0A7E712F56AAD91ED3A06BCBA99F3C5BFFF28FAEC382C641565300307784DB0F7E6E83D322A4BD33066D7A9D84F6E99A224AS4p5M" TargetMode="External"/><Relationship Id="rId7" Type="http://schemas.openxmlformats.org/officeDocument/2006/relationships/hyperlink" Target="consultantplus://offline/ref=FDA9479F197B0A7E712F56AAD91ED3A068C1AF95395DFFF28FAEC382C641565300307784DB0F7F6B82D322A4BD33066D7A9D84F6E99A224AS4p5M" TargetMode="External"/><Relationship Id="rId162" Type="http://schemas.openxmlformats.org/officeDocument/2006/relationships/hyperlink" Target="consultantplus://offline/ref=FDA9479F197B0A7E712F56AAD91ED3A068C1AF95395DFFF28FAEC382C641565300307784DB0F7F6D84D322A4BD33066D7A9D84F6E99A224AS4p5M" TargetMode="External"/><Relationship Id="rId183" Type="http://schemas.openxmlformats.org/officeDocument/2006/relationships/hyperlink" Target="consultantplus://offline/ref=FDA9479F197B0A7E712F49BBCC1ED3A06ACCAF963F56FFF28FAEC382C641565312302F88D90E616B82C674F5FBS6p7M" TargetMode="External"/><Relationship Id="rId218" Type="http://schemas.openxmlformats.org/officeDocument/2006/relationships/hyperlink" Target="consultantplus://offline/ref=FDA9479F197B0A7E712F56AAD91ED3A06BCBA99F3C5BFFF28FAEC382C641565300307784DB0F7D6E85D322A4BD33066D7A9D84F6E99A224AS4p5M" TargetMode="External"/><Relationship Id="rId24" Type="http://schemas.openxmlformats.org/officeDocument/2006/relationships/hyperlink" Target="consultantplus://offline/ref=FDA9479F197B0A7E712F56AAD91ED3A06BC8AC903958FFF28FAEC382C641565300307784DB0F7F6886D322A4BD33066D7A9D84F6E99A224AS4p5M" TargetMode="External"/><Relationship Id="rId45" Type="http://schemas.openxmlformats.org/officeDocument/2006/relationships/hyperlink" Target="consultantplus://offline/ref=FDA9479F197B0A7E712F56AAD91ED3A068CEA1933B5FFFF28FAEC382C641565300307784DB0F7F6A85D322A4BD33066D7A9D84F6E99A224AS4p5M" TargetMode="External"/><Relationship Id="rId66" Type="http://schemas.openxmlformats.org/officeDocument/2006/relationships/hyperlink" Target="consultantplus://offline/ref=FDA9479F197B0A7E712F56AAD91ED3A06BCBA99F3C5BFFF28FAEC382C641565300307784DB0F7F6F86D322A4BD33066D7A9D84F6E99A224AS4p5M" TargetMode="External"/><Relationship Id="rId87" Type="http://schemas.openxmlformats.org/officeDocument/2006/relationships/hyperlink" Target="consultantplus://offline/ref=FDA9479F197B0A7E712F49BBCC1ED3A06ACCAF963F56FFF28FAEC382C641565300307784DB0F7D6C8DD322A4BD33066D7A9D84F6E99A224AS4p5M" TargetMode="External"/><Relationship Id="rId110" Type="http://schemas.openxmlformats.org/officeDocument/2006/relationships/hyperlink" Target="consultantplus://offline/ref=FDA9479F197B0A7E712F56AAD91ED3A06BCBA99F3C5BFFF28FAEC382C641565300307784DB0F7E6982D322A4BD33066D7A9D84F6E99A224AS4p5M" TargetMode="External"/><Relationship Id="rId131" Type="http://schemas.openxmlformats.org/officeDocument/2006/relationships/hyperlink" Target="consultantplus://offline/ref=FDA9479F197B0A7E712F56AAD91ED3A06BCBA99F3C5BFFF28FAEC382C641565300307784DB0F7E6881D322A4BD33066D7A9D84F6E99A224AS4p5M" TargetMode="External"/><Relationship Id="rId152" Type="http://schemas.openxmlformats.org/officeDocument/2006/relationships/hyperlink" Target="consultantplus://offline/ref=FDA9479F197B0A7E712F56AAD91ED3A06BC8AA973B5BFFF28FAEC382C641565300307784DB0F7F688DD322A4BD33066D7A9D84F6E99A224AS4p5M" TargetMode="External"/><Relationship Id="rId173" Type="http://schemas.openxmlformats.org/officeDocument/2006/relationships/hyperlink" Target="consultantplus://offline/ref=FDA9479F197B0A7E712F56AAD91ED3A068CEA1933B5FFFF28FAEC382C641565300307784DB0F7F6F8CD322A4BD33066D7A9D84F6E99A224AS4p5M" TargetMode="External"/><Relationship Id="rId194" Type="http://schemas.openxmlformats.org/officeDocument/2006/relationships/hyperlink" Target="consultantplus://offline/ref=FDA9479F197B0A7E712F49BBCC1ED3A06ACCAD9F345FFFF28FAEC382C641565300307786DF042B3AC08D7BF7F8780B69658184F2SFp6M" TargetMode="External"/><Relationship Id="rId208" Type="http://schemas.openxmlformats.org/officeDocument/2006/relationships/hyperlink" Target="consultantplus://offline/ref=FDA9479F197B0A7E712F56AAD91ED3A06BCBA99F3C5BFFF28FAEC382C641565300307784DB0F7D6982D322A4BD33066D7A9D84F6E99A224AS4p5M" TargetMode="External"/><Relationship Id="rId229" Type="http://schemas.openxmlformats.org/officeDocument/2006/relationships/hyperlink" Target="consultantplus://offline/ref=FDA9479F197B0A7E712F49BBCC1ED3A06ACAA8963A57FFF28FAEC382C641565312302F88D90E616B82C674F5FBS6p7M" TargetMode="External"/><Relationship Id="rId14" Type="http://schemas.openxmlformats.org/officeDocument/2006/relationships/hyperlink" Target="consultantplus://offline/ref=FDA9479F197B0A7E712F56AAD91ED3A068CCAE973C58FFF28FAEC382C641565300307784DB0F7F6A8DD322A4BD33066D7A9D84F6E99A224AS4p5M" TargetMode="External"/><Relationship Id="rId35" Type="http://schemas.openxmlformats.org/officeDocument/2006/relationships/hyperlink" Target="consultantplus://offline/ref=FDA9479F197B0A7E712F56AAD91ED3A06BCBA99F3C5BFFF28FAEC382C641565300307784DB0F7F6A82D322A4BD33066D7A9D84F6E99A224AS4p5M" TargetMode="External"/><Relationship Id="rId56" Type="http://schemas.openxmlformats.org/officeDocument/2006/relationships/hyperlink" Target="consultantplus://offline/ref=FDA9479F197B0A7E712F49BBCC1ED3A06ACCAD9F345FFFF28FAEC382C641565300307786DF042B3AC08D7BF7F8780B69658184F2SFp6M" TargetMode="External"/><Relationship Id="rId77" Type="http://schemas.openxmlformats.org/officeDocument/2006/relationships/hyperlink" Target="consultantplus://offline/ref=FDA9479F197B0A7E712F56AAD91ED3A06BCBA99F3C5BFFF28FAEC382C641565300307784DB0F7F6C8DD322A4BD33066D7A9D84F6E99A224AS4p5M" TargetMode="External"/><Relationship Id="rId100" Type="http://schemas.openxmlformats.org/officeDocument/2006/relationships/hyperlink" Target="consultantplus://offline/ref=FDA9479F197B0A7E712F56AAD91ED3A06BC8AC903958FFF28FAEC382C641565300307784DB0F7E6382D322A4BD33066D7A9D84F6E99A224AS4p5M" TargetMode="External"/><Relationship Id="rId8" Type="http://schemas.openxmlformats.org/officeDocument/2006/relationships/hyperlink" Target="consultantplus://offline/ref=FDA9479F197B0A7E712F56AAD91ED3A06BC8AA973B5BFFF28FAEC382C641565300307784DB0F7F6982D322A4BD33066D7A9D84F6E99A224AS4p5M" TargetMode="External"/><Relationship Id="rId98" Type="http://schemas.openxmlformats.org/officeDocument/2006/relationships/hyperlink" Target="consultantplus://offline/ref=FDA9479F197B0A7E712F56AAD91ED3A06BCBA99F3C5BFFF28FAEC382C641565300307784DB0F7F6281D322A4BD33066D7A9D84F6E99A224AS4p5M" TargetMode="External"/><Relationship Id="rId121" Type="http://schemas.openxmlformats.org/officeDocument/2006/relationships/hyperlink" Target="consultantplus://offline/ref=FDA9479F197B0A7E712F56AAD91ED3A06BC8AA973B5BFFF28FAEC382C641565300307784DB0F7F688CD322A4BD33066D7A9D84F6E99A224AS4p5M" TargetMode="External"/><Relationship Id="rId142" Type="http://schemas.openxmlformats.org/officeDocument/2006/relationships/hyperlink" Target="consultantplus://offline/ref=FDA9479F197B0A7E712F56AAD91ED3A06BCBA89E3E5CFFF28FAEC382C641565312302F88D90E616B82C674F5FBS6p7M" TargetMode="External"/><Relationship Id="rId163" Type="http://schemas.openxmlformats.org/officeDocument/2006/relationships/hyperlink" Target="consultantplus://offline/ref=FDA9479F197B0A7E712F56AAD91ED3A06BC8AA973B5BFFF28FAEC382C641565300307784DB0F7F6F85D322A4BD33066D7A9D84F6E99A224AS4p5M" TargetMode="External"/><Relationship Id="rId184" Type="http://schemas.openxmlformats.org/officeDocument/2006/relationships/hyperlink" Target="consultantplus://offline/ref=FDA9479F197B0A7E712F56AAD91ED3A06BC8AC903958FFF28FAEC382C641565312302F88D90E616B82C674F5FBS6p7M" TargetMode="External"/><Relationship Id="rId219" Type="http://schemas.openxmlformats.org/officeDocument/2006/relationships/hyperlink" Target="consultantplus://offline/ref=FDA9479F197B0A7E712F56AAD91ED3A06BCBA99F3C5BFFF28FAEC382C641565300307784DB0F7D6E87D322A4BD33066D7A9D84F6E99A224AS4p5M" TargetMode="External"/><Relationship Id="rId230" Type="http://schemas.openxmlformats.org/officeDocument/2006/relationships/hyperlink" Target="consultantplus://offline/ref=FDA9479F197B0A7E712F56AAD91ED3A06BCBA99F3C5BFFF28FAEC382C641565300307784DB0F7D6383D322A4BD33066D7A9D84F6E99A224AS4p5M" TargetMode="External"/><Relationship Id="rId25" Type="http://schemas.openxmlformats.org/officeDocument/2006/relationships/hyperlink" Target="consultantplus://offline/ref=FDA9479F197B0A7E712F56AAD91ED3A068C1AF95395DFFF28FAEC382C641565300307784DB0F7F6A84D322A4BD33066D7A9D84F6E99A224AS4p5M" TargetMode="External"/><Relationship Id="rId46" Type="http://schemas.openxmlformats.org/officeDocument/2006/relationships/hyperlink" Target="consultantplus://offline/ref=FDA9479F197B0A7E712F56AAD91ED3A06BC8AC903958FFF28FAEC382C641565300307784DB0F7F6385D322A4BD33066D7A9D84F6E99A224AS4p5M" TargetMode="External"/><Relationship Id="rId67" Type="http://schemas.openxmlformats.org/officeDocument/2006/relationships/hyperlink" Target="consultantplus://offline/ref=FDA9479F197B0A7E712F56AAD91ED3A06BCBA99F3C5BFFF28FAEC382C641565300307784DB0F7F6F87D322A4BD33066D7A9D84F6E99A224AS4p5M" TargetMode="External"/><Relationship Id="rId20" Type="http://schemas.openxmlformats.org/officeDocument/2006/relationships/hyperlink" Target="consultantplus://offline/ref=FDA9479F197B0A7E712F56AAD91ED3A06BC8AA973B5BFFF28FAEC382C641565300307784DB0F7F6983D322A4BD33066D7A9D84F6E99A224AS4p5M" TargetMode="External"/><Relationship Id="rId41" Type="http://schemas.openxmlformats.org/officeDocument/2006/relationships/hyperlink" Target="consultantplus://offline/ref=FDA9479F197B0A7E712F49BBCC1ED3A06ACCAD9F3B5FFFF28FAEC382C641565312302F88D90E616B82C674F5FBS6p7M" TargetMode="External"/><Relationship Id="rId62" Type="http://schemas.openxmlformats.org/officeDocument/2006/relationships/hyperlink" Target="consultantplus://offline/ref=FDA9479F197B0A7E712F56AAD91ED3A06BCBA99F3C5BFFF28FAEC382C641565300307784DB0F7F6881D322A4BD33066D7A9D84F6E99A224AS4p5M" TargetMode="External"/><Relationship Id="rId83" Type="http://schemas.openxmlformats.org/officeDocument/2006/relationships/hyperlink" Target="consultantplus://offline/ref=FDA9479F197B0A7E712F56AAD91ED3A068C1AF95395DFFF28FAEC382C641565300307784DB0F7F698CD322A4BD33066D7A9D84F6E99A224AS4p5M" TargetMode="External"/><Relationship Id="rId88" Type="http://schemas.openxmlformats.org/officeDocument/2006/relationships/hyperlink" Target="consultantplus://offline/ref=FDA9479F197B0A7E712F56AAD91ED3A06BC8AC903958FFF28FAEC382C641565300307784DB0F7F6886D322A4BD33066D7A9D84F6E99A224AS4p5M" TargetMode="External"/><Relationship Id="rId111" Type="http://schemas.openxmlformats.org/officeDocument/2006/relationships/hyperlink" Target="consultantplus://offline/ref=FDA9479F197B0A7E712F56AAD91ED3A06BC8AC903958FFF28FAEC382C641565300307784DB0F7F6385D322A4BD33066D7A9D84F6E99A224AS4p5M" TargetMode="External"/><Relationship Id="rId132" Type="http://schemas.openxmlformats.org/officeDocument/2006/relationships/hyperlink" Target="consultantplus://offline/ref=FDA9479F197B0A7E712F56AAD91ED3A06BCBA99F3C5BFFF28FAEC382C641565300307784DB0F7E6882D322A4BD33066D7A9D84F6E99A224AS4p5M" TargetMode="External"/><Relationship Id="rId153" Type="http://schemas.openxmlformats.org/officeDocument/2006/relationships/hyperlink" Target="consultantplus://offline/ref=FDA9479F197B0A7E712F56AAD91ED3A06BCBA99F3C5BFFF28FAEC382C641565300307784DB0F7E6385D322A4BD33066D7A9D84F6E99A224AS4p5M" TargetMode="External"/><Relationship Id="rId174" Type="http://schemas.openxmlformats.org/officeDocument/2006/relationships/hyperlink" Target="consultantplus://offline/ref=FDA9479F197B0A7E712F49BBCC1ED3A06ACEA891355DFFF28FAEC382C641565300307784DB0F7F6A85D322A4BD33066D7A9D84F6E99A224AS4p5M" TargetMode="External"/><Relationship Id="rId179" Type="http://schemas.openxmlformats.org/officeDocument/2006/relationships/hyperlink" Target="consultantplus://offline/ref=FDA9479F197B0A7E712F56AAD91ED3A06BCBA99F3C5BFFF28FAEC382C641565300307784DB0F7D6A85D322A4BD33066D7A9D84F6E99A224AS4p5M" TargetMode="External"/><Relationship Id="rId195" Type="http://schemas.openxmlformats.org/officeDocument/2006/relationships/hyperlink" Target="consultantplus://offline/ref=FDA9479F197B0A7E712F49BBCC1ED3A068C1A997345CFFF28FAEC382C641565300307784DB0F7F6E87D322A4BD33066D7A9D84F6E99A224AS4p5M" TargetMode="External"/><Relationship Id="rId209" Type="http://schemas.openxmlformats.org/officeDocument/2006/relationships/hyperlink" Target="consultantplus://offline/ref=FDA9479F197B0A7E712F56AAD91ED3A06BCBA99F3C5BFFF28FAEC382C641565300307784DB0F7D6983D322A4BD33066D7A9D84F6E99A224AS4p5M" TargetMode="External"/><Relationship Id="rId190" Type="http://schemas.openxmlformats.org/officeDocument/2006/relationships/hyperlink" Target="consultantplus://offline/ref=FDA9479F197B0A7E712F49BBCC1ED3A068C1A997345CFFF28FAEC382C641565300307784DB0F7F6E87D322A4BD33066D7A9D84F6E99A224AS4p5M" TargetMode="External"/><Relationship Id="rId204" Type="http://schemas.openxmlformats.org/officeDocument/2006/relationships/hyperlink" Target="consultantplus://offline/ref=FDA9479F197B0A7E712F56AAD91ED3A06BCBA99F3C5BFFF28FAEC382C641565300307784DB0F7D6987D322A4BD33066D7A9D84F6E99A224AS4p5M" TargetMode="External"/><Relationship Id="rId220" Type="http://schemas.openxmlformats.org/officeDocument/2006/relationships/hyperlink" Target="consultantplus://offline/ref=FDA9479F197B0A7E712F56AAD91ED3A06BCBA99F3C5BFFF28FAEC382C641565300307784DB0F7D6E8DD322A4BD33066D7A9D84F6E99A224AS4p5M" TargetMode="External"/><Relationship Id="rId225" Type="http://schemas.openxmlformats.org/officeDocument/2006/relationships/hyperlink" Target="consultantplus://offline/ref=FDA9479F197B0A7E712F56AAD91ED3A06BCBA99F3C5BFFF28FAEC382C641565300307784DB0F7D6C80D322A4BD33066D7A9D84F6E99A224AS4p5M" TargetMode="External"/><Relationship Id="rId15" Type="http://schemas.openxmlformats.org/officeDocument/2006/relationships/hyperlink" Target="consultantplus://offline/ref=FDA9479F197B0A7E712F56AAD91ED3A068CCAE973C58FFF28FAEC382C641565300307784DB0F7F6984D322A4BD33066D7A9D84F6E99A224AS4p5M" TargetMode="External"/><Relationship Id="rId36" Type="http://schemas.openxmlformats.org/officeDocument/2006/relationships/hyperlink" Target="consultantplus://offline/ref=FDA9479F197B0A7E712F56AAD91ED3A068C1AF95395DFFF28FAEC382C641565300307784DB0F7F6A8CD322A4BD33066D7A9D84F6E99A224AS4p5M" TargetMode="External"/><Relationship Id="rId57" Type="http://schemas.openxmlformats.org/officeDocument/2006/relationships/hyperlink" Target="consultantplus://offline/ref=FDA9479F197B0A7E712F56AAD91ED3A068C1AF95395DFFF28FAEC382C641565300307784DB0F7F6986D322A4BD33066D7A9D84F6E99A224AS4p5M" TargetMode="External"/><Relationship Id="rId106" Type="http://schemas.openxmlformats.org/officeDocument/2006/relationships/hyperlink" Target="consultantplus://offline/ref=FDA9479F197B0A7E712F56AAD91ED3A06BCBA99F3C5BFFF28FAEC382C641565300307784DB0F7E6986D322A4BD33066D7A9D84F6E99A224AS4p5M" TargetMode="External"/><Relationship Id="rId127" Type="http://schemas.openxmlformats.org/officeDocument/2006/relationships/hyperlink" Target="consultantplus://offline/ref=FDA9479F197B0A7E712F56AAD91ED3A068C1AF95395DFFF28FAEC382C641565300307784DB0F7F6E85D322A4BD33066D7A9D84F6E99A224AS4p5M" TargetMode="External"/><Relationship Id="rId10" Type="http://schemas.openxmlformats.org/officeDocument/2006/relationships/hyperlink" Target="consultantplus://offline/ref=FDA9479F197B0A7E712F49BBCC1ED3A06ACCAF963F56FFF28FAEC382C641565300307784DB0F7F6286D322A4BD33066D7A9D84F6E99A224AS4p5M" TargetMode="External"/><Relationship Id="rId31" Type="http://schemas.openxmlformats.org/officeDocument/2006/relationships/hyperlink" Target="consultantplus://offline/ref=FDA9479F197B0A7E712F56AAD91ED3A06BC8AA973B5BFFF28FAEC382C641565300307784DB0F7F698DD322A4BD33066D7A9D84F6E99A224AS4p5M" TargetMode="External"/><Relationship Id="rId52" Type="http://schemas.openxmlformats.org/officeDocument/2006/relationships/hyperlink" Target="consultantplus://offline/ref=FDA9479F197B0A7E712F56AAD91ED3A06BC8AA973B5BFFF28FAEC382C641565300307784DB0F7F6886D322A4BD33066D7A9D84F6E99A224AS4p5M" TargetMode="External"/><Relationship Id="rId73" Type="http://schemas.openxmlformats.org/officeDocument/2006/relationships/hyperlink" Target="consultantplus://offline/ref=FDA9479F197B0A7E712F56AAD91ED3A06BCBA89E3E5CFFF28FAEC382C641565312302F88D90E616B82C674F5FBS6p7M" TargetMode="External"/><Relationship Id="rId78" Type="http://schemas.openxmlformats.org/officeDocument/2006/relationships/hyperlink" Target="consultantplus://offline/ref=FDA9479F197B0A7E712F56AAD91ED3A06BCBA99F3C5BFFF28FAEC382C641565300307784DB0F7F6386D322A4BD33066D7A9D84F6E99A224AS4p5M" TargetMode="External"/><Relationship Id="rId94" Type="http://schemas.openxmlformats.org/officeDocument/2006/relationships/hyperlink" Target="consultantplus://offline/ref=FDA9479F197B0A7E712F56AAD91ED3A06BC8AA973B5BFFF28FAEC382C641565300307784DB0F7F6880D322A4BD33066D7A9D84F6E99A224AS4p5M" TargetMode="External"/><Relationship Id="rId99" Type="http://schemas.openxmlformats.org/officeDocument/2006/relationships/hyperlink" Target="consultantplus://offline/ref=FDA9479F197B0A7E712F56AAD91ED3A068C1AF95395DFFF28FAEC382C641565300307784DB0F7F6883D322A4BD33066D7A9D84F6E99A224AS4p5M" TargetMode="External"/><Relationship Id="rId101" Type="http://schemas.openxmlformats.org/officeDocument/2006/relationships/hyperlink" Target="consultantplus://offline/ref=FDA9479F197B0A7E712F56AAD91ED3A06BCBA99F3C5BFFF28FAEC382C641565300307784DB0F7F628DD322A4BD33066D7A9D84F6E99A224AS4p5M" TargetMode="External"/><Relationship Id="rId122" Type="http://schemas.openxmlformats.org/officeDocument/2006/relationships/hyperlink" Target="consultantplus://offline/ref=FDA9479F197B0A7E712F56AAD91ED3A06BCBA99F3C5BFFF28FAEC382C641565300307784DB0F7E698CD322A4BD33066D7A9D84F6E99A224AS4p5M" TargetMode="External"/><Relationship Id="rId143" Type="http://schemas.openxmlformats.org/officeDocument/2006/relationships/hyperlink" Target="consultantplus://offline/ref=FDA9479F197B0A7E712F56AAD91ED3A06BCBA99F3C5BFFF28FAEC382C641565300307784DB0F7E6E8CD322A4BD33066D7A9D84F6E99A224AS4p5M" TargetMode="External"/><Relationship Id="rId148" Type="http://schemas.openxmlformats.org/officeDocument/2006/relationships/hyperlink" Target="consultantplus://offline/ref=FDA9479F197B0A7E712F56AAD91ED3A06BCBA99F3C5BFFF28FAEC382C641565300307784DB0F7E6C83D322A4BD33066D7A9D84F6E99A224AS4p5M" TargetMode="External"/><Relationship Id="rId164" Type="http://schemas.openxmlformats.org/officeDocument/2006/relationships/hyperlink" Target="consultantplus://offline/ref=FDA9479F197B0A7E712F56AAD91ED3A06BC8AA973B5BFFF28FAEC382C641565300307784DB0F7F6F85D322A4BD33066D7A9D84F6E99A224AS4p5M" TargetMode="External"/><Relationship Id="rId169" Type="http://schemas.openxmlformats.org/officeDocument/2006/relationships/hyperlink" Target="consultantplus://offline/ref=FDA9479F197B0A7E712F56AAD91ED3A068C1AF95395DFFF28FAEC382C641565300307784DB0F7F6C84D322A4BD33066D7A9D84F6E99A224AS4p5M" TargetMode="External"/><Relationship Id="rId185" Type="http://schemas.openxmlformats.org/officeDocument/2006/relationships/hyperlink" Target="consultantplus://offline/ref=FDA9479F197B0A7E712F49BBCC1ED3A06ACCAF963F56FFF28FAEC382C641565312302F88D90E616B82C674F5FBS6p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A9479F197B0A7E712F56AAD91ED3A06BCBA99F3C5BFFF28FAEC382C641565300307784DB0F7F6B81D322A4BD33066D7A9D84F6E99A224AS4p5M" TargetMode="External"/><Relationship Id="rId180" Type="http://schemas.openxmlformats.org/officeDocument/2006/relationships/hyperlink" Target="consultantplus://offline/ref=FDA9479F197B0A7E712F56AAD91ED3A068CEA1933B5FFFF28FAEC382C641565300307784DB0F7F6E86D322A4BD33066D7A9D84F6E99A224AS4p5M" TargetMode="External"/><Relationship Id="rId210" Type="http://schemas.openxmlformats.org/officeDocument/2006/relationships/hyperlink" Target="consultantplus://offline/ref=FDA9479F197B0A7E712F56AAD91ED3A06BCBA99F3C5BFFF28FAEC382C641565300307784DB0F7D6886D322A4BD33066D7A9D84F6E99A224AS4p5M" TargetMode="External"/><Relationship Id="rId215" Type="http://schemas.openxmlformats.org/officeDocument/2006/relationships/hyperlink" Target="consultantplus://offline/ref=FDA9479F197B0A7E712F56AAD91ED3A06BCBA99F3C5BFFF28FAEC382C641565300307784DB0F7D6F8DD322A4BD33066D7A9D84F6E99A224AS4p5M" TargetMode="External"/><Relationship Id="rId26" Type="http://schemas.openxmlformats.org/officeDocument/2006/relationships/hyperlink" Target="consultantplus://offline/ref=FDA9479F197B0A7E712F56AAD91ED3A06BC8AC903958FFF28FAEC382C641565300307784DB0F7F6283D322A4BD33066D7A9D84F6E99A224AS4p5M" TargetMode="External"/><Relationship Id="rId231" Type="http://schemas.openxmlformats.org/officeDocument/2006/relationships/hyperlink" Target="consultantplus://offline/ref=FDA9479F197B0A7E712F56AAD91ED3A06BCBA99F3C5BFFF28FAEC382C641565300307784DB0F7D6286D322A4BD33066D7A9D84F6E99A224AS4p5M" TargetMode="External"/><Relationship Id="rId47" Type="http://schemas.openxmlformats.org/officeDocument/2006/relationships/hyperlink" Target="consultantplus://offline/ref=FDA9479F197B0A7E712F56AAD91ED3A068CEAD97395BFFF28FAEC382C641565300307784DB0F7F6B8DD322A4BD33066D7A9D84F6E99A224AS4p5M" TargetMode="External"/><Relationship Id="rId68" Type="http://schemas.openxmlformats.org/officeDocument/2006/relationships/hyperlink" Target="consultantplus://offline/ref=FDA9479F197B0A7E712F56AAD91ED3A06BCBA99F3C5BFFF28FAEC382C641565300307784DB0F7F6F8DD322A4BD33066D7A9D84F6E99A224AS4p5M" TargetMode="External"/><Relationship Id="rId89" Type="http://schemas.openxmlformats.org/officeDocument/2006/relationships/hyperlink" Target="consultantplus://offline/ref=FDA9479F197B0A7E712F56AAD91ED3A068C1AF95395DFFF28FAEC382C641565300307784DB0F7F698DD322A4BD33066D7A9D84F6E99A224AS4p5M" TargetMode="External"/><Relationship Id="rId112" Type="http://schemas.openxmlformats.org/officeDocument/2006/relationships/hyperlink" Target="consultantplus://offline/ref=FDA9479F197B0A7E712F56AAD91ED3A068CEA1933B5FFFF28FAEC382C641565300307784DB0F7F6886D322A4BD33066D7A9D84F6E99A224AS4p5M" TargetMode="External"/><Relationship Id="rId133" Type="http://schemas.openxmlformats.org/officeDocument/2006/relationships/hyperlink" Target="consultantplus://offline/ref=FDA9479F197B0A7E712F56AAD91ED3A06BCBA99F3C5BFFF28FAEC382C641565300307784DB0F7E688CD322A4BD33066D7A9D84F6E99A224AS4p5M" TargetMode="External"/><Relationship Id="rId154" Type="http://schemas.openxmlformats.org/officeDocument/2006/relationships/hyperlink" Target="consultantplus://offline/ref=FDA9479F197B0A7E712F49BBCC1ED3A06ACCAF963F56FFF28FAEC382C641565300307784DB0F7F6286D322A4BD33066D7A9D84F6E99A224AS4p5M" TargetMode="External"/><Relationship Id="rId175" Type="http://schemas.openxmlformats.org/officeDocument/2006/relationships/hyperlink" Target="consultantplus://offline/ref=FDA9479F197B0A7E712F56AAD91ED3A06BCBA99F3C5BFFF28FAEC382C641565300307784DB0F7D6B83D322A4BD33066D7A9D84F6E99A224AS4p5M" TargetMode="External"/><Relationship Id="rId196" Type="http://schemas.openxmlformats.org/officeDocument/2006/relationships/hyperlink" Target="consultantplus://offline/ref=FDA9479F197B0A7E712F56AAD91ED3A06BCBA99F3C5BFFF28FAEC382C641565300307784DB0F7D6A8CD322A4BD33066D7A9D84F6E99A224AS4p5M" TargetMode="External"/><Relationship Id="rId200" Type="http://schemas.openxmlformats.org/officeDocument/2006/relationships/hyperlink" Target="consultantplus://offline/ref=FDA9479F197B0A7E712F56AAD91ED3A068CEA1933B5FFFF28FAEC382C641565300307784DB0F7F6D86D322A4BD33066D7A9D84F6E99A224AS4p5M" TargetMode="External"/><Relationship Id="rId16" Type="http://schemas.openxmlformats.org/officeDocument/2006/relationships/hyperlink" Target="consultantplus://offline/ref=FDA9479F197B0A7E712F56AAD91ED3A06BCBA99F3C5BFFF28FAEC382C641565300307784DB0F7F6B8CD322A4BD33066D7A9D84F6E99A224AS4p5M" TargetMode="External"/><Relationship Id="rId221" Type="http://schemas.openxmlformats.org/officeDocument/2006/relationships/hyperlink" Target="consultantplus://offline/ref=FDA9479F197B0A7E712F56AAD91ED3A06BCBA99F3C5BFFF28FAEC382C641565300307784DB0F7D6D80D322A4BD33066D7A9D84F6E99A224AS4p5M" TargetMode="External"/><Relationship Id="rId37" Type="http://schemas.openxmlformats.org/officeDocument/2006/relationships/hyperlink" Target="consultantplus://offline/ref=FDA9479F197B0A7E712F56AAD91ED3A068CEA1933B5FFFF28FAEC382C641565300307784DB0F7F6B8CD322A4BD33066D7A9D84F6E99A224AS4p5M" TargetMode="External"/><Relationship Id="rId58" Type="http://schemas.openxmlformats.org/officeDocument/2006/relationships/hyperlink" Target="consultantplus://offline/ref=FDA9479F197B0A7E712F56AAD91ED3A06BCBA99F3C5BFFF28FAEC382C641565300307784DB0F7F6886D322A4BD33066D7A9D84F6E99A224AS4p5M" TargetMode="External"/><Relationship Id="rId79" Type="http://schemas.openxmlformats.org/officeDocument/2006/relationships/hyperlink" Target="consultantplus://offline/ref=FDA9479F197B0A7E712F56AAD91ED3A06BCBA99F3C5BFFF28FAEC382C641565300307784DB0F7F6381D322A4BD33066D7A9D84F6E99A224AS4p5M" TargetMode="External"/><Relationship Id="rId102" Type="http://schemas.openxmlformats.org/officeDocument/2006/relationships/hyperlink" Target="consultantplus://offline/ref=FDA9479F197B0A7E712F56AAD91ED3A06BCBA99F3C5BFFF28FAEC382C641565300307784DB0F7E6A81D322A4BD33066D7A9D84F6E99A224AS4p5M" TargetMode="External"/><Relationship Id="rId123" Type="http://schemas.openxmlformats.org/officeDocument/2006/relationships/hyperlink" Target="consultantplus://offline/ref=FDA9479F197B0A7E712F56AAD91ED3A068CEA1933B5FFFF28FAEC382C641565300307784DB0F7F6F85D322A4BD33066D7A9D84F6E99A224AS4p5M" TargetMode="External"/><Relationship Id="rId144" Type="http://schemas.openxmlformats.org/officeDocument/2006/relationships/hyperlink" Target="consultantplus://offline/ref=FDA9479F197B0A7E712F56AAD91ED3A06BCBA99F3C5BFFF28FAEC382C641565300307784DB0F7E6D84D322A4BD33066D7A9D84F6E99A224AS4p5M" TargetMode="External"/><Relationship Id="rId90" Type="http://schemas.openxmlformats.org/officeDocument/2006/relationships/hyperlink" Target="consultantplus://offline/ref=FDA9479F197B0A7E712F56AAD91ED3A06BC8AC903958FFF28FAEC382C641565300307784DB0F7E6382D322A4BD33066D7A9D84F6E99A224AS4p5M" TargetMode="External"/><Relationship Id="rId165" Type="http://schemas.openxmlformats.org/officeDocument/2006/relationships/hyperlink" Target="consultantplus://offline/ref=FDA9479F197B0A7E712F49BBCC1ED3A06ACCAF963F56FFF28FAEC382C641565300307784DB0F7E6C84D322A4BD33066D7A9D84F6E99A224AS4p5M" TargetMode="External"/><Relationship Id="rId186" Type="http://schemas.openxmlformats.org/officeDocument/2006/relationships/hyperlink" Target="consultantplus://offline/ref=FDA9479F197B0A7E712F56AAD91ED3A068C1AF95395DFFF28FAEC382C641565300307784DB0F7F6386D322A4BD33066D7A9D84F6E99A224AS4p5M" TargetMode="External"/><Relationship Id="rId211" Type="http://schemas.openxmlformats.org/officeDocument/2006/relationships/hyperlink" Target="consultantplus://offline/ref=FDA9479F197B0A7E712F56AAD91ED3A06BCBA99F3C5BFFF28FAEC382C641565300307784DB0F7D6881D322A4BD33066D7A9D84F6E99A224AS4p5M" TargetMode="External"/><Relationship Id="rId232" Type="http://schemas.openxmlformats.org/officeDocument/2006/relationships/hyperlink" Target="consultantplus://offline/ref=FDA9479F197B0A7E712F56AAD91ED3A06BCBA99F3C5BFFF28FAEC382C641565300307784DB0F7D6281D322A4BD33066D7A9D84F6E99A224AS4p5M" TargetMode="External"/><Relationship Id="rId27" Type="http://schemas.openxmlformats.org/officeDocument/2006/relationships/hyperlink" Target="consultantplus://offline/ref=FDA9479F197B0A7E712F49BBCC1ED3A06ACEAE953B58FFF28FAEC382C641565300307784DB0F7F6A86D322A4BD33066D7A9D84F6E99A224AS4p5M" TargetMode="External"/><Relationship Id="rId48" Type="http://schemas.openxmlformats.org/officeDocument/2006/relationships/hyperlink" Target="consultantplus://offline/ref=FDA9479F197B0A7E712F49BBCC1ED3A06ACCAF963F56FFF28FAEC382C641565312302F88D90E616B82C674F5FBS6p7M" TargetMode="External"/><Relationship Id="rId69" Type="http://schemas.openxmlformats.org/officeDocument/2006/relationships/hyperlink" Target="consultantplus://offline/ref=FDA9479F197B0A7E712F56AAD91ED3A06BCBA99F3C5BFFF28FAEC382C641565300307784DB0F7F6E80D322A4BD33066D7A9D84F6E99A224AS4p5M" TargetMode="External"/><Relationship Id="rId113" Type="http://schemas.openxmlformats.org/officeDocument/2006/relationships/hyperlink" Target="consultantplus://offline/ref=FDA9479F197B0A7E712F56AAD91ED3A06BC8AC903958FFF28FAEC382C641565300307784DB0F7F6385D322A4BD33066D7A9D84F6E99A224AS4p5M" TargetMode="External"/><Relationship Id="rId134" Type="http://schemas.openxmlformats.org/officeDocument/2006/relationships/hyperlink" Target="consultantplus://offline/ref=FDA9479F197B0A7E712F56AAD91ED3A06BCBA99F3C5BFFF28FAEC382C641565300307784DB0F7E688DD322A4BD33066D7A9D84F6E99A224AS4p5M" TargetMode="External"/><Relationship Id="rId80" Type="http://schemas.openxmlformats.org/officeDocument/2006/relationships/hyperlink" Target="consultantplus://offline/ref=FDA9479F197B0A7E712F56AAD91ED3A06BCBA99F3C5BFFF28FAEC382C641565300307784DB0F7F638CD322A4BD33066D7A9D84F6E99A224AS4p5M" TargetMode="External"/><Relationship Id="rId155" Type="http://schemas.openxmlformats.org/officeDocument/2006/relationships/hyperlink" Target="consultantplus://offline/ref=FDA9479F197B0A7E712F49BBCC1ED3A06ACCAF963F56FFF28FAEC382C641565300307784DB0F7D6C8DD322A4BD33066D7A9D84F6E99A224AS4p5M" TargetMode="External"/><Relationship Id="rId176" Type="http://schemas.openxmlformats.org/officeDocument/2006/relationships/hyperlink" Target="consultantplus://offline/ref=FDA9479F197B0A7E712F56AAD91ED3A06BC8AC903958FFF28FAEC382C641565300307784DB0F7F6C85D322A4BD33066D7A9D84F6E99A224AS4p5M" TargetMode="External"/><Relationship Id="rId197" Type="http://schemas.openxmlformats.org/officeDocument/2006/relationships/hyperlink" Target="consultantplus://offline/ref=FDA9479F197B0A7E712F56AAD91ED3A068C1AF95395DFFF28FAEC382C641565300307784DB0F7F6382D322A4BD33066D7A9D84F6E99A224AS4p5M" TargetMode="External"/><Relationship Id="rId201" Type="http://schemas.openxmlformats.org/officeDocument/2006/relationships/hyperlink" Target="consultantplus://offline/ref=FDA9479F197B0A7E712F56AAD91ED3A068C1AF95395DFFF28FAEC382C641565300307784DB0F7F6287D322A4BD33066D7A9D84F6E99A224AS4p5M" TargetMode="External"/><Relationship Id="rId222" Type="http://schemas.openxmlformats.org/officeDocument/2006/relationships/hyperlink" Target="consultantplus://offline/ref=FDA9479F197B0A7E712F56AAD91ED3A06BCBA99F3C5BFFF28FAEC382C641565300307784DB0F7D6D83D322A4BD33066D7A9D84F6E99A224AS4p5M" TargetMode="External"/><Relationship Id="rId17" Type="http://schemas.openxmlformats.org/officeDocument/2006/relationships/hyperlink" Target="consultantplus://offline/ref=FDA9479F197B0A7E712F56AAD91ED3A068CEAD97395BFFF28FAEC382C641565300307784DB0F7F6B8DD322A4BD33066D7A9D84F6E99A224AS4p5M" TargetMode="External"/><Relationship Id="rId38" Type="http://schemas.openxmlformats.org/officeDocument/2006/relationships/hyperlink" Target="consultantplus://offline/ref=FDA9479F197B0A7E712F49BBCC1ED3A06ACEA891355DFFF28FAEC382C641565300307784DB0F7F6A85D322A4BD33066D7A9D84F6E99A224AS4p5M" TargetMode="External"/><Relationship Id="rId59" Type="http://schemas.openxmlformats.org/officeDocument/2006/relationships/hyperlink" Target="consultantplus://offline/ref=FDA9479F197B0A7E712F56AAD91ED3A068CEA1933B5FFFF28FAEC382C641565300307784DB0F7F6985D322A4BD33066D7A9D84F6E99A224AS4p5M" TargetMode="External"/><Relationship Id="rId103" Type="http://schemas.openxmlformats.org/officeDocument/2006/relationships/hyperlink" Target="consultantplus://offline/ref=FDA9479F197B0A7E712F56AAD91ED3A068C1AF95395DFFF28FAEC382C641565300307784DB0F7F6F8CD322A4BD33066D7A9D84F6E99A224AS4p5M" TargetMode="External"/><Relationship Id="rId124" Type="http://schemas.openxmlformats.org/officeDocument/2006/relationships/hyperlink" Target="consultantplus://offline/ref=FDA9479F197B0A7E712F56AAD91ED3A06BCBA99F3C5BFFF28FAEC382C641565300307784DB0F7E6884D322A4BD33066D7A9D84F6E99A224AS4p5M" TargetMode="External"/><Relationship Id="rId70" Type="http://schemas.openxmlformats.org/officeDocument/2006/relationships/hyperlink" Target="consultantplus://offline/ref=FDA9479F197B0A7E712F56AAD91ED3A06BCBA99F3C5BFFF28FAEC382C641565300307784DB0F7F6E8CD322A4BD33066D7A9D84F6E99A224AS4p5M" TargetMode="External"/><Relationship Id="rId91" Type="http://schemas.openxmlformats.org/officeDocument/2006/relationships/hyperlink" Target="consultantplus://offline/ref=FDA9479F197B0A7E712F49BBCC1ED3A06ACEAE953B58FFF28FAEC382C641565300307784DB0F7F6A86D322A4BD33066D7A9D84F6E99A224AS4p5M" TargetMode="External"/><Relationship Id="rId145" Type="http://schemas.openxmlformats.org/officeDocument/2006/relationships/hyperlink" Target="consultantplus://offline/ref=FDA9479F197B0A7E712F56AAD91ED3A06BCBA99F3C5BFFF28FAEC382C641565300307784DB0F7E6D82D322A4BD33066D7A9D84F6E99A224AS4p5M" TargetMode="External"/><Relationship Id="rId166" Type="http://schemas.openxmlformats.org/officeDocument/2006/relationships/hyperlink" Target="consultantplus://offline/ref=FDA9479F197B0A7E712F56AAD91ED3A06BCBA99F3C5BFFF28FAEC382C641565300307784DB0F7E6381D322A4BD33066D7A9D84F6E99A224AS4p5M" TargetMode="External"/><Relationship Id="rId187" Type="http://schemas.openxmlformats.org/officeDocument/2006/relationships/hyperlink" Target="consultantplus://offline/ref=FDA9479F197B0A7E712F56AAD91ED3A06BC8AA973B5BFFF28FAEC382C641565300307784DB0F7F6F81D322A4BD33066D7A9D84F6E99A224AS4p5M" TargetMode="External"/><Relationship Id="rId1" Type="http://schemas.openxmlformats.org/officeDocument/2006/relationships/styles" Target="styles.xml"/><Relationship Id="rId212" Type="http://schemas.openxmlformats.org/officeDocument/2006/relationships/hyperlink" Target="consultantplus://offline/ref=FDA9479F197B0A7E712F56AAD91ED3A06BCBA99F3C5BFFF28FAEC382C641565300307784DB0F7D688CD322A4BD33066D7A9D84F6E99A224AS4p5M" TargetMode="External"/><Relationship Id="rId233" Type="http://schemas.openxmlformats.org/officeDocument/2006/relationships/fontTable" Target="fontTable.xml"/><Relationship Id="rId28" Type="http://schemas.openxmlformats.org/officeDocument/2006/relationships/hyperlink" Target="consultantplus://offline/ref=FDA9479F197B0A7E712F56AAD91ED3A06BC8AA973B5BFFF28FAEC382C641565300307784DB0F7F698CD322A4BD33066D7A9D84F6E99A224AS4p5M" TargetMode="External"/><Relationship Id="rId49" Type="http://schemas.openxmlformats.org/officeDocument/2006/relationships/hyperlink" Target="consultantplus://offline/ref=FDA9479F197B0A7E712F56AAD91ED3A06BC8AC903958FFF28FAEC382C641565312302F88D90E616B82C674F5FBS6p7M" TargetMode="External"/><Relationship Id="rId114" Type="http://schemas.openxmlformats.org/officeDocument/2006/relationships/hyperlink" Target="consultantplus://offline/ref=FDA9479F197B0A7E712F56AAD91ED3A06BC8AC903958FFF28FAEC382C641565300307784DB0F7F6385D322A4BD33066D7A9D84F6E99A224AS4p5M" TargetMode="External"/><Relationship Id="rId60" Type="http://schemas.openxmlformats.org/officeDocument/2006/relationships/hyperlink" Target="consultantplus://offline/ref=FDA9479F197B0A7E712F56AAD91ED3A068C1AF95395DFFF28FAEC382C641565300307784DB0F7F6983D322A4BD33066D7A9D84F6E99A224AS4p5M" TargetMode="External"/><Relationship Id="rId81" Type="http://schemas.openxmlformats.org/officeDocument/2006/relationships/hyperlink" Target="consultantplus://offline/ref=FDA9479F197B0A7E712F56AAD91ED3A068CEAD97395BFFF28FAEC382C641565300307784DB0F7F6A85D322A4BD33066D7A9D84F6E99A224AS4p5M" TargetMode="External"/><Relationship Id="rId135" Type="http://schemas.openxmlformats.org/officeDocument/2006/relationships/hyperlink" Target="consultantplus://offline/ref=FDA9479F197B0A7E712F56AAD91ED3A06BCBA99F3C5BFFF28FAEC382C641565300307784DB0F7E688CD322A4BD33066D7A9D84F6E99A224AS4p5M" TargetMode="External"/><Relationship Id="rId156" Type="http://schemas.openxmlformats.org/officeDocument/2006/relationships/hyperlink" Target="consultantplus://offline/ref=FDA9479F197B0A7E712F56AAD91ED3A06BC8AC903958FFF28FAEC382C641565300307784DB0F7F6886D322A4BD33066D7A9D84F6E99A224AS4p5M" TargetMode="External"/><Relationship Id="rId177" Type="http://schemas.openxmlformats.org/officeDocument/2006/relationships/hyperlink" Target="consultantplus://offline/ref=FDA9479F197B0A7E712F49BBCC1ED3A06ACCAD9F3B5FFFF28FAEC382C641565312302F88D90E616B82C674F5FBS6p7M" TargetMode="External"/><Relationship Id="rId198" Type="http://schemas.openxmlformats.org/officeDocument/2006/relationships/hyperlink" Target="consultantplus://offline/ref=FDA9479F197B0A7E712F56AAD91ED3A06BCBA99F3C5BFFF28FAEC382C641565300307784DB0F7D6984D322A4BD33066D7A9D84F6E99A224AS4p5M" TargetMode="External"/><Relationship Id="rId202" Type="http://schemas.openxmlformats.org/officeDocument/2006/relationships/hyperlink" Target="consultantplus://offline/ref=FDA9479F197B0A7E712F56AAD91ED3A068C1AF95395DFFF28FAEC382C641565300307784DB0F7F6280D322A4BD33066D7A9D84F6E99A224AS4p5M" TargetMode="External"/><Relationship Id="rId223" Type="http://schemas.openxmlformats.org/officeDocument/2006/relationships/hyperlink" Target="consultantplus://offline/ref=FDA9479F197B0A7E712F56AAD91ED3A06BCBA99F3C5BFFF28FAEC382C641565300307784DB0F7D6C84D322A4BD33066D7A9D84F6E99A224AS4p5M" TargetMode="External"/><Relationship Id="rId18" Type="http://schemas.openxmlformats.org/officeDocument/2006/relationships/hyperlink" Target="consultantplus://offline/ref=FDA9479F197B0A7E712F56AAD91ED3A068CEA1933B5FFFF28FAEC382C641565300307784DB0F7F6B82D322A4BD33066D7A9D84F6E99A224AS4p5M" TargetMode="External"/><Relationship Id="rId39" Type="http://schemas.openxmlformats.org/officeDocument/2006/relationships/hyperlink" Target="consultantplus://offline/ref=FDA9479F197B0A7E712F56AAD91ED3A06BCBA99F3C5BFFF28FAEC382C641565300307784DB0F7F6980D322A4BD33066D7A9D84F6E99A224AS4p5M" TargetMode="External"/><Relationship Id="rId50" Type="http://schemas.openxmlformats.org/officeDocument/2006/relationships/hyperlink" Target="consultantplus://offline/ref=FDA9479F197B0A7E712F49BBCC1ED3A06ACCAF963F56FFF28FAEC382C641565312302F88D90E616B82C674F5FBS6p7M" TargetMode="External"/><Relationship Id="rId104" Type="http://schemas.openxmlformats.org/officeDocument/2006/relationships/hyperlink" Target="consultantplus://offline/ref=FDA9479F197B0A7E712F56AAD91ED3A068CEA1933B5FFFF28FAEC382C641565300307784DB0F7F698DD322A4BD33066D7A9D84F6E99A224AS4p5M" TargetMode="External"/><Relationship Id="rId125" Type="http://schemas.openxmlformats.org/officeDocument/2006/relationships/hyperlink" Target="consultantplus://offline/ref=FDA9479F197B0A7E712F56AAD91ED3A06BCBA99F3C5BFFF28FAEC382C641565300307784DB0F7E6886D322A4BD33066D7A9D84F6E99A224AS4p5M" TargetMode="External"/><Relationship Id="rId146" Type="http://schemas.openxmlformats.org/officeDocument/2006/relationships/hyperlink" Target="consultantplus://offline/ref=FDA9479F197B0A7E712F56AAD91ED3A06BCBA99F3C5BFFF28FAEC382C641565300307784DB0F7E6C85D322A4BD33066D7A9D84F6E99A224AS4p5M" TargetMode="External"/><Relationship Id="rId167" Type="http://schemas.openxmlformats.org/officeDocument/2006/relationships/hyperlink" Target="consultantplus://offline/ref=FDA9479F197B0A7E712F56AAD91ED3A06BC8AA973B5BFFF28FAEC382C641565300307784DB0F7F6F86D322A4BD33066D7A9D84F6E99A224AS4p5M" TargetMode="External"/><Relationship Id="rId188" Type="http://schemas.openxmlformats.org/officeDocument/2006/relationships/hyperlink" Target="consultantplus://offline/ref=FDA9479F197B0A7E712F56AAD91ED3A06BCBA99F3C5BFFF28FAEC382C641565300307784DB0F7D6A87D322A4BD33066D7A9D84F6E99A224AS4p5M" TargetMode="External"/><Relationship Id="rId71" Type="http://schemas.openxmlformats.org/officeDocument/2006/relationships/hyperlink" Target="consultantplus://offline/ref=FDA9479F197B0A7E712F56AAD91ED3A06BCBA99F3C5BFFF28FAEC382C641565300307784DB0F7F6E8DD322A4BD33066D7A9D84F6E99A224AS4p5M" TargetMode="External"/><Relationship Id="rId92" Type="http://schemas.openxmlformats.org/officeDocument/2006/relationships/hyperlink" Target="consultantplus://offline/ref=FDA9479F197B0A7E712F56AAD91ED3A068C1AF95395DFFF28FAEC382C641565300307784DB0F7F6884D322A4BD33066D7A9D84F6E99A224AS4p5M" TargetMode="External"/><Relationship Id="rId213" Type="http://schemas.openxmlformats.org/officeDocument/2006/relationships/hyperlink" Target="consultantplus://offline/ref=FDA9479F197B0A7E712F56AAD91ED3A06BCBA99F3C5BFFF28FAEC382C641565300307784DB0F7D6F86D322A4BD33066D7A9D84F6E99A224AS4p5M"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DA9479F197B0A7E712F49BBCC1ED3A06ACCAF963F56FFF28FAEC382C641565300307784DB0F7E6C84D322A4BD33066D7A9D84F6E99A224AS4p5M" TargetMode="External"/><Relationship Id="rId40" Type="http://schemas.openxmlformats.org/officeDocument/2006/relationships/hyperlink" Target="consultantplus://offline/ref=FDA9479F197B0A7E712F56AAD91ED3A06BC8AC903958FFF28FAEC382C641565300307784DB0F7F6C85D322A4BD33066D7A9D84F6E99A224AS4p5M" TargetMode="External"/><Relationship Id="rId115" Type="http://schemas.openxmlformats.org/officeDocument/2006/relationships/hyperlink" Target="consultantplus://offline/ref=FDA9479F197B0A7E712F56AAD91ED3A068CEAD97395BFFF28FAEC382C641565300307784DB0F7F6A85D322A4BD33066D7A9D84F6E99A224AS4p5M" TargetMode="External"/><Relationship Id="rId136" Type="http://schemas.openxmlformats.org/officeDocument/2006/relationships/hyperlink" Target="consultantplus://offline/ref=FDA9479F197B0A7E712F56AAD91ED3A06BCBA99F3C5BFFF28FAEC382C641565300307784DB0F7E6F81D322A4BD33066D7A9D84F6E99A224AS4p5M" TargetMode="External"/><Relationship Id="rId157" Type="http://schemas.openxmlformats.org/officeDocument/2006/relationships/hyperlink" Target="consultantplus://offline/ref=FDA9479F197B0A7E712F56AAD91ED3A06BCBA99F3C5BFFF28FAEC382C641565300307784DB0F7E6386D322A4BD33066D7A9D84F6E99A224AS4p5M" TargetMode="External"/><Relationship Id="rId178" Type="http://schemas.openxmlformats.org/officeDocument/2006/relationships/hyperlink" Target="consultantplus://offline/ref=FDA9479F197B0A7E712F56AAD91ED3A068CEA1933B5FFFF28FAEC382C641565300307784DB0F7F6E84D322A4BD33066D7A9D84F6E99A224AS4p5M" TargetMode="External"/><Relationship Id="rId61" Type="http://schemas.openxmlformats.org/officeDocument/2006/relationships/hyperlink" Target="consultantplus://offline/ref=FDA9479F197B0A7E712F56AAD91ED3A06BCBA99F3C5BFFF28FAEC382C641565300307784DB0F7F6880D322A4BD33066D7A9D84F6E99A224AS4p5M" TargetMode="External"/><Relationship Id="rId82" Type="http://schemas.openxmlformats.org/officeDocument/2006/relationships/hyperlink" Target="consultantplus://offline/ref=FDA9479F197B0A7E712F56AAD91ED3A068CEA1933B5FFFF28FAEC382C641565300307784DB0F7F6986D322A4BD33066D7A9D84F6E99A224AS4p5M" TargetMode="External"/><Relationship Id="rId199" Type="http://schemas.openxmlformats.org/officeDocument/2006/relationships/hyperlink" Target="consultantplus://offline/ref=FDA9479F197B0A7E712F49BBCC1ED3A068C1A997345CFFF28FAEC382C641565300307784DB0F7F6A85D322A4BD33066D7A9D84F6E99A224AS4p5M" TargetMode="External"/><Relationship Id="rId203" Type="http://schemas.openxmlformats.org/officeDocument/2006/relationships/hyperlink" Target="consultantplus://offline/ref=FDA9479F197B0A7E712F56AAD91ED3A06BCBA99F3C5BFFF28FAEC382C641565300307784DB0F7D6986D322A4BD33066D7A9D84F6E99A224AS4p5M" TargetMode="External"/><Relationship Id="rId19" Type="http://schemas.openxmlformats.org/officeDocument/2006/relationships/hyperlink" Target="consultantplus://offline/ref=FDA9479F197B0A7E712F56AAD91ED3A068C1AF95395DFFF28FAEC382C641565300307784DB0F7F6B8DD322A4BD33066D7A9D84F6E99A224AS4p5M" TargetMode="External"/><Relationship Id="rId224" Type="http://schemas.openxmlformats.org/officeDocument/2006/relationships/hyperlink" Target="consultantplus://offline/ref=FDA9479F197B0A7E712F56AAD91ED3A068C1AF95395DFFF28FAEC382C641565300307784DB0F7F6281D322A4BD33066D7A9D84F6E99A224AS4p5M" TargetMode="External"/><Relationship Id="rId30" Type="http://schemas.openxmlformats.org/officeDocument/2006/relationships/hyperlink" Target="consultantplus://offline/ref=FDA9479F197B0A7E712F56AAD91ED3A06BCBA99F3C5BFFF28FAEC382C641565300307784DB0F7F6A84D322A4BD33066D7A9D84F6E99A224AS4p5M" TargetMode="External"/><Relationship Id="rId105" Type="http://schemas.openxmlformats.org/officeDocument/2006/relationships/hyperlink" Target="consultantplus://offline/ref=FDA9479F197B0A7E712F49BBCC1ED3A06ACEA891355DFFF28FAEC382C641565300307784DB0F7F6A85D322A4BD33066D7A9D84F6E99A224AS4p5M" TargetMode="External"/><Relationship Id="rId126" Type="http://schemas.openxmlformats.org/officeDocument/2006/relationships/hyperlink" Target="consultantplus://offline/ref=FDA9479F197B0A7E712F49BBCC1ED3A06ACCAD9F345FFFF28FAEC382C641565300307786DF042B3AC08D7BF7F8780B69658184F2SFp6M" TargetMode="External"/><Relationship Id="rId147" Type="http://schemas.openxmlformats.org/officeDocument/2006/relationships/hyperlink" Target="consultantplus://offline/ref=FDA9479F197B0A7E712F56AAD91ED3A06BCBA99F3C5BFFF28FAEC382C641565300307784DB0F7E6C80D322A4BD33066D7A9D84F6E99A224AS4p5M" TargetMode="External"/><Relationship Id="rId168" Type="http://schemas.openxmlformats.org/officeDocument/2006/relationships/hyperlink" Target="consultantplus://offline/ref=FDA9479F197B0A7E712F56AAD91ED3A06BCBA99F3C5BFFF28FAEC382C641565300307784DB0F7E6383D322A4BD33066D7A9D84F6E99A224AS4p5M" TargetMode="External"/><Relationship Id="rId51" Type="http://schemas.openxmlformats.org/officeDocument/2006/relationships/hyperlink" Target="consultantplus://offline/ref=FDA9479F197B0A7E712F56AAD91ED3A068CEA1933B5FFFF28FAEC382C641565300307784DB0F7F6A8CD322A4BD33066D7A9D84F6E99A224AS4p5M" TargetMode="External"/><Relationship Id="rId72" Type="http://schemas.openxmlformats.org/officeDocument/2006/relationships/hyperlink" Target="consultantplus://offline/ref=FDA9479F197B0A7E712F56AAD91ED3A06BCBA99F3C5BFFF28FAEC382C641565300307784DB0F7F6D81D322A4BD33066D7A9D84F6E99A224AS4p5M" TargetMode="External"/><Relationship Id="rId93" Type="http://schemas.openxmlformats.org/officeDocument/2006/relationships/hyperlink" Target="consultantplus://offline/ref=FDA9479F197B0A7E712F56AAD91ED3A06BC8AA973B5BFFF28FAEC382C641565300307784DB0F7F6880D322A4BD33066D7A9D84F6E99A224AS4p5M" TargetMode="External"/><Relationship Id="rId189" Type="http://schemas.openxmlformats.org/officeDocument/2006/relationships/hyperlink" Target="consultantplus://offline/ref=FDA9479F197B0A7E712F56AAD91ED3A068CEA1933B5FFFF28FAEC382C641565300307784DB0F7F6D85D322A4BD33066D7A9D84F6E99A224AS4p5M" TargetMode="External"/><Relationship Id="rId3" Type="http://schemas.openxmlformats.org/officeDocument/2006/relationships/webSettings" Target="webSettings.xml"/><Relationship Id="rId214" Type="http://schemas.openxmlformats.org/officeDocument/2006/relationships/hyperlink" Target="consultantplus://offline/ref=FDA9479F197B0A7E712F56AAD91ED3A06BCBA99F3C5BFFF28FAEC382C641565300307784DB0F7D6F8CD322A4BD33066D7A9D84F6E99A224AS4p5M" TargetMode="External"/><Relationship Id="rId116" Type="http://schemas.openxmlformats.org/officeDocument/2006/relationships/hyperlink" Target="consultantplus://offline/ref=FDA9479F197B0A7E712F49BBCC1ED3A06ACCAF963F56FFF28FAEC382C641565312302F88D90E616B82C674F5FBS6p7M" TargetMode="External"/><Relationship Id="rId137" Type="http://schemas.openxmlformats.org/officeDocument/2006/relationships/hyperlink" Target="consultantplus://offline/ref=FDA9479F197B0A7E712F56AAD91ED3A06BCBA99F3C5BFFF28FAEC382C641565300307784DB0F7E6E84D322A4BD33066D7A9D84F6E99A224AS4p5M" TargetMode="External"/><Relationship Id="rId158" Type="http://schemas.openxmlformats.org/officeDocument/2006/relationships/hyperlink" Target="consultantplus://offline/ref=FDA9479F197B0A7E712F56AAD91ED3A06BC8AC903958FFF28FAEC382C641565300307784DB0F7C6B83D322A4BD33066D7A9D84F6E99A224AS4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33983</Words>
  <Characters>193708</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Лашко Эльвира</dc:creator>
  <cp:keywords/>
  <dc:description/>
  <cp:lastModifiedBy>Лашко Эльвира</cp:lastModifiedBy>
  <cp:revision>1</cp:revision>
  <dcterms:created xsi:type="dcterms:W3CDTF">2021-06-21T12:41:00Z</dcterms:created>
  <dcterms:modified xsi:type="dcterms:W3CDTF">2021-06-21T12:41:00Z</dcterms:modified>
</cp:coreProperties>
</file>